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7BEEC" w14:textId="77777777" w:rsidR="00600468" w:rsidRPr="00FF7FD3" w:rsidRDefault="00600468">
      <w:pPr>
        <w:rPr>
          <w:color w:val="0B0C0C"/>
          <w:sz w:val="24"/>
          <w:szCs w:val="24"/>
        </w:rPr>
      </w:pPr>
      <w:bookmarkStart w:id="0" w:name="_GoBack"/>
      <w:bookmarkEnd w:id="0"/>
    </w:p>
    <w:p w14:paraId="1C840F0C" w14:textId="77777777" w:rsidR="00600468" w:rsidRPr="00FF7FD3" w:rsidRDefault="00600468">
      <w:pPr>
        <w:rPr>
          <w:color w:val="0B0C0C"/>
          <w:sz w:val="24"/>
          <w:szCs w:val="24"/>
        </w:rPr>
      </w:pPr>
    </w:p>
    <w:p w14:paraId="1141F264" w14:textId="77777777" w:rsidR="00600468" w:rsidRPr="00FF7FD3" w:rsidRDefault="00857533">
      <w:pPr>
        <w:rPr>
          <w:color w:val="0B0C0C"/>
          <w:sz w:val="24"/>
          <w:szCs w:val="24"/>
        </w:rPr>
      </w:pPr>
      <w:r w:rsidRPr="00FF7FD3">
        <w:rPr>
          <w:color w:val="0B0C0C"/>
          <w:sz w:val="24"/>
          <w:szCs w:val="24"/>
        </w:rPr>
        <w:t>Online risk can be classified in three ways:</w:t>
      </w:r>
    </w:p>
    <w:p w14:paraId="29FC8E31" w14:textId="77777777" w:rsidR="00600468" w:rsidRPr="00FF7FD3" w:rsidRDefault="00857533">
      <w:pPr>
        <w:numPr>
          <w:ilvl w:val="0"/>
          <w:numId w:val="1"/>
        </w:numPr>
        <w:rPr>
          <w:color w:val="0B0C0C"/>
          <w:sz w:val="24"/>
          <w:szCs w:val="24"/>
        </w:rPr>
      </w:pPr>
      <w:r w:rsidRPr="00FF7FD3">
        <w:rPr>
          <w:color w:val="0B0C0C"/>
          <w:sz w:val="24"/>
          <w:szCs w:val="24"/>
        </w:rPr>
        <w:t>Content risk: children receiving mass-distributed content. This may expose them to age-inappropriate material such as pornography, extreme violence, or content involving hate speech and radicalisation.</w:t>
      </w:r>
    </w:p>
    <w:p w14:paraId="58E7B98D" w14:textId="77777777" w:rsidR="00600468" w:rsidRPr="00FF7FD3" w:rsidRDefault="00857533">
      <w:pPr>
        <w:numPr>
          <w:ilvl w:val="0"/>
          <w:numId w:val="1"/>
        </w:numPr>
        <w:rPr>
          <w:color w:val="0B0C0C"/>
          <w:sz w:val="24"/>
          <w:szCs w:val="24"/>
        </w:rPr>
      </w:pPr>
      <w:r w:rsidRPr="00FF7FD3">
        <w:rPr>
          <w:color w:val="0B0C0C"/>
          <w:sz w:val="24"/>
          <w:szCs w:val="24"/>
        </w:rPr>
        <w:t>Conduct risk: children participating in an interactive situation. This includes bullying, sexting, harassing, being aggressive or stalking; or promoting harmful behaviour such as self-harm, suicide, pro-anorexia, bulimia, illegal drug use or imitating dangerous behaviour. A child’s own conduct online can also make them vulnerable - for example, by over-sharing their personal information or by harassing or bullying themselves.</w:t>
      </w:r>
    </w:p>
    <w:p w14:paraId="4CC64890" w14:textId="77777777" w:rsidR="00600468" w:rsidRPr="00FF7FD3" w:rsidRDefault="00857533">
      <w:pPr>
        <w:numPr>
          <w:ilvl w:val="0"/>
          <w:numId w:val="1"/>
        </w:numPr>
        <w:rPr>
          <w:color w:val="0B0C0C"/>
          <w:sz w:val="24"/>
          <w:szCs w:val="24"/>
        </w:rPr>
      </w:pPr>
      <w:r w:rsidRPr="00FF7FD3">
        <w:rPr>
          <w:color w:val="0B0C0C"/>
          <w:sz w:val="24"/>
          <w:szCs w:val="24"/>
        </w:rPr>
        <w:t>Contact risk: children being victims of interactive situations. This includes being bullied, harassed or stalked; meeting strangers; threats to privacy, identity and reputation (for example, through embarrassing photos shared without permission, a house location being identified, someone impersonating a user, users sharing information with strangers); and violence, threats and abuse directly aimed at individual users and/or groups of users.</w:t>
      </w:r>
      <w:r w:rsidRPr="00FF7FD3">
        <w:rPr>
          <w:color w:val="0B0C0C"/>
          <w:sz w:val="24"/>
          <w:szCs w:val="24"/>
        </w:rPr>
        <w:br/>
      </w:r>
    </w:p>
    <w:p w14:paraId="6DDA9D31" w14:textId="77777777" w:rsidR="00600468" w:rsidRPr="00FF7FD3" w:rsidRDefault="00FD7A9F">
      <w:pPr>
        <w:rPr>
          <w:color w:val="0B0C0C"/>
          <w:sz w:val="24"/>
          <w:szCs w:val="24"/>
        </w:rPr>
      </w:pPr>
      <w:hyperlink r:id="rId11">
        <w:r w:rsidR="00857533" w:rsidRPr="00FF7FD3">
          <w:rPr>
            <w:color w:val="1155CC"/>
            <w:sz w:val="24"/>
            <w:szCs w:val="24"/>
            <w:u w:val="single"/>
          </w:rPr>
          <w:t>https://www.gov.uk/government/publications/child-safety-online-a-practical-guide-for-providers-of-social-media-and-interactive-services/child-safety-online-a-practical-guide-for-providers-of-social-media-and-interactive-services?fbclid=IwAR06nt60AkC-hmtEMDuAxJ1lT3VMDpDsncYt_lNtRs0RwmuuIj3Iq6-grfo</w:t>
        </w:r>
      </w:hyperlink>
      <w:r w:rsidR="00857533" w:rsidRPr="00FF7FD3">
        <w:rPr>
          <w:color w:val="0B0C0C"/>
          <w:sz w:val="24"/>
          <w:szCs w:val="24"/>
        </w:rPr>
        <w:t xml:space="preserve"> </w:t>
      </w:r>
    </w:p>
    <w:p w14:paraId="76CD5BAE" w14:textId="77777777" w:rsidR="00600468" w:rsidRPr="00FF7FD3" w:rsidRDefault="00600468">
      <w:pPr>
        <w:rPr>
          <w:color w:val="0B0C0C"/>
          <w:sz w:val="24"/>
          <w:szCs w:val="24"/>
        </w:rPr>
      </w:pPr>
    </w:p>
    <w:p w14:paraId="3F431E38" w14:textId="77777777" w:rsidR="00600468" w:rsidRPr="00FF7FD3" w:rsidRDefault="00600468">
      <w:pPr>
        <w:rPr>
          <w:color w:val="0B0C0C"/>
          <w:sz w:val="24"/>
          <w:szCs w:val="24"/>
        </w:rPr>
      </w:pPr>
    </w:p>
    <w:p w14:paraId="0CEB1580" w14:textId="77777777" w:rsidR="00600468" w:rsidRPr="00FF7FD3" w:rsidRDefault="00600468">
      <w:pPr>
        <w:rPr>
          <w:color w:val="0B0C0C"/>
          <w:sz w:val="24"/>
          <w:szCs w:val="24"/>
        </w:rPr>
      </w:pPr>
    </w:p>
    <w:p w14:paraId="31A48A18" w14:textId="77777777" w:rsidR="00600468" w:rsidRPr="00FF7FD3" w:rsidRDefault="00600468">
      <w:pPr>
        <w:rPr>
          <w:color w:val="0B0C0C"/>
          <w:sz w:val="24"/>
          <w:szCs w:val="24"/>
        </w:rPr>
      </w:pPr>
    </w:p>
    <w:p w14:paraId="10529636" w14:textId="77777777" w:rsidR="00600468" w:rsidRPr="00FF7FD3" w:rsidRDefault="00600468">
      <w:pPr>
        <w:rPr>
          <w:color w:val="0B0C0C"/>
          <w:sz w:val="24"/>
          <w:szCs w:val="24"/>
        </w:rPr>
      </w:pPr>
    </w:p>
    <w:p w14:paraId="4B5940C7" w14:textId="77777777" w:rsidR="00600468" w:rsidRPr="00FF7FD3" w:rsidRDefault="00600468">
      <w:pPr>
        <w:rPr>
          <w:color w:val="0B0C0C"/>
          <w:sz w:val="24"/>
          <w:szCs w:val="24"/>
        </w:rPr>
      </w:pPr>
    </w:p>
    <w:p w14:paraId="3A16DDBF" w14:textId="77777777" w:rsidR="00600468" w:rsidRPr="00FF7FD3" w:rsidRDefault="00600468"/>
    <w:tbl>
      <w:tblPr>
        <w:tblStyle w:val="a"/>
        <w:tblW w:w="14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3239"/>
        <w:gridCol w:w="2722"/>
        <w:gridCol w:w="3494"/>
        <w:gridCol w:w="1300"/>
        <w:gridCol w:w="1306"/>
        <w:gridCol w:w="715"/>
      </w:tblGrid>
      <w:tr w:rsidR="00600468" w:rsidRPr="00FF7FD3" w14:paraId="781B23D5" w14:textId="77777777" w:rsidTr="00EE66BA">
        <w:tc>
          <w:tcPr>
            <w:tcW w:w="2066" w:type="dxa"/>
          </w:tcPr>
          <w:p w14:paraId="1A45BEDB" w14:textId="77777777" w:rsidR="00600468" w:rsidRPr="00FF7FD3" w:rsidRDefault="0085753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F7FD3">
              <w:rPr>
                <w:rFonts w:ascii="Calibri" w:eastAsia="Calibri" w:hAnsi="Calibri" w:cs="Calibr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3239" w:type="dxa"/>
          </w:tcPr>
          <w:p w14:paraId="00B7A291" w14:textId="77777777" w:rsidR="00600468" w:rsidRPr="00FF7FD3" w:rsidRDefault="0085753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F7FD3">
              <w:rPr>
                <w:rFonts w:ascii="Calibri" w:eastAsia="Calibri" w:hAnsi="Calibri" w:cs="Calibr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2722" w:type="dxa"/>
          </w:tcPr>
          <w:p w14:paraId="1FE44156" w14:textId="77777777" w:rsidR="00600468" w:rsidRPr="00FF7FD3" w:rsidRDefault="0085753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F7FD3">
              <w:rPr>
                <w:rFonts w:ascii="Calibri" w:eastAsia="Calibri" w:hAnsi="Calibri" w:cs="Calibr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3494" w:type="dxa"/>
          </w:tcPr>
          <w:p w14:paraId="12AB3D9D" w14:textId="77777777" w:rsidR="00600468" w:rsidRPr="00FF7FD3" w:rsidRDefault="0085753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F7FD3">
              <w:rPr>
                <w:rFonts w:ascii="Calibri" w:eastAsia="Calibri" w:hAnsi="Calibri" w:cs="Calibr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1300" w:type="dxa"/>
          </w:tcPr>
          <w:p w14:paraId="4E6765F2" w14:textId="77777777" w:rsidR="00600468" w:rsidRPr="00FF7FD3" w:rsidRDefault="0085753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F7FD3">
              <w:rPr>
                <w:rFonts w:ascii="Calibri" w:eastAsia="Calibri" w:hAnsi="Calibri" w:cs="Calibri"/>
                <w:b/>
                <w:sz w:val="24"/>
                <w:szCs w:val="24"/>
              </w:rPr>
              <w:t>Action by whom?</w:t>
            </w:r>
          </w:p>
        </w:tc>
        <w:tc>
          <w:tcPr>
            <w:tcW w:w="1306" w:type="dxa"/>
          </w:tcPr>
          <w:p w14:paraId="6FBED60E" w14:textId="77777777" w:rsidR="00600468" w:rsidRPr="00FF7FD3" w:rsidRDefault="0085753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F7FD3">
              <w:rPr>
                <w:rFonts w:ascii="Calibri" w:eastAsia="Calibri" w:hAnsi="Calibri" w:cs="Calibri"/>
                <w:b/>
                <w:sz w:val="24"/>
                <w:szCs w:val="24"/>
              </w:rPr>
              <w:t>Action by when?</w:t>
            </w:r>
          </w:p>
        </w:tc>
        <w:tc>
          <w:tcPr>
            <w:tcW w:w="715" w:type="dxa"/>
          </w:tcPr>
          <w:p w14:paraId="0726D738" w14:textId="77777777" w:rsidR="00600468" w:rsidRPr="00FF7FD3" w:rsidRDefault="0085753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F7FD3">
              <w:rPr>
                <w:rFonts w:ascii="Calibri" w:eastAsia="Calibri" w:hAnsi="Calibri" w:cs="Calibri"/>
                <w:b/>
                <w:sz w:val="24"/>
                <w:szCs w:val="24"/>
              </w:rPr>
              <w:t>Done</w:t>
            </w:r>
          </w:p>
        </w:tc>
      </w:tr>
      <w:tr w:rsidR="00600468" w:rsidRPr="00FF7FD3" w14:paraId="6DC1F2F9" w14:textId="77777777" w:rsidTr="00EE66BA">
        <w:tc>
          <w:tcPr>
            <w:tcW w:w="2066" w:type="dxa"/>
          </w:tcPr>
          <w:p w14:paraId="155FC3C7" w14:textId="60B88073" w:rsidR="00600468" w:rsidRPr="00FF7FD3" w:rsidRDefault="00857533">
            <w:r w:rsidRPr="00FF7FD3">
              <w:t xml:space="preserve">Risk of unsafe contact between adults </w:t>
            </w:r>
            <w:r w:rsidR="00ED6AB0" w:rsidRPr="00FF7FD3">
              <w:t xml:space="preserve">and </w:t>
            </w:r>
            <w:r w:rsidR="006746E7" w:rsidRPr="00FF7FD3">
              <w:t>children</w:t>
            </w:r>
            <w:r w:rsidR="00ED6AB0" w:rsidRPr="00FF7FD3">
              <w:t xml:space="preserve"> or adults with children present</w:t>
            </w:r>
            <w:r w:rsidRPr="00FF7FD3">
              <w:t xml:space="preserve"> </w:t>
            </w:r>
            <w:proofErr w:type="spellStart"/>
            <w:r w:rsidRPr="00FF7FD3">
              <w:t>eg.</w:t>
            </w:r>
            <w:proofErr w:type="spellEnd"/>
            <w:r w:rsidRPr="00FF7FD3">
              <w:t xml:space="preserve"> </w:t>
            </w:r>
            <w:r w:rsidR="00E5566A" w:rsidRPr="00FF7FD3">
              <w:t>G</w:t>
            </w:r>
            <w:r w:rsidRPr="00FF7FD3">
              <w:t>rooming</w:t>
            </w:r>
            <w:r w:rsidR="00E5566A" w:rsidRPr="00FF7FD3">
              <w:t xml:space="preserve">, cyber bullying and inappropriate content being shared. </w:t>
            </w:r>
          </w:p>
        </w:tc>
        <w:tc>
          <w:tcPr>
            <w:tcW w:w="3239" w:type="dxa"/>
          </w:tcPr>
          <w:p w14:paraId="15E660E5" w14:textId="46FE33F5" w:rsidR="00600468" w:rsidRPr="00FF7FD3" w:rsidRDefault="006746E7">
            <w:r w:rsidRPr="00FF7FD3">
              <w:t>Childr</w:t>
            </w:r>
            <w:r w:rsidR="00ED6AB0" w:rsidRPr="00FF7FD3">
              <w:t>en and parents/carers attending.</w:t>
            </w:r>
          </w:p>
        </w:tc>
        <w:tc>
          <w:tcPr>
            <w:tcW w:w="2722" w:type="dxa"/>
          </w:tcPr>
          <w:p w14:paraId="481E8704" w14:textId="0832D220" w:rsidR="00600468" w:rsidRPr="00FF7FD3" w:rsidRDefault="00EE66BA">
            <w:r w:rsidRPr="00FF7FD3">
              <w:t xml:space="preserve">As with </w:t>
            </w:r>
            <w:r w:rsidR="001C1DAB" w:rsidRPr="00FF7FD3">
              <w:t>our face to face sessions, children need to be accompanied by an adult</w:t>
            </w:r>
            <w:r w:rsidR="00D62146" w:rsidRPr="00FF7FD3">
              <w:t xml:space="preserve"> (parent or carer)</w:t>
            </w:r>
            <w:r w:rsidR="001C1DAB" w:rsidRPr="00FF7FD3">
              <w:t xml:space="preserve"> in the ‘online room’</w:t>
            </w:r>
            <w:r w:rsidR="00D62146" w:rsidRPr="00FF7FD3">
              <w:t>.</w:t>
            </w:r>
          </w:p>
          <w:p w14:paraId="562E75F9" w14:textId="77777777" w:rsidR="00600468" w:rsidRPr="00FF7FD3" w:rsidRDefault="00600468"/>
          <w:p w14:paraId="4F70C346" w14:textId="10EA22BF" w:rsidR="00600468" w:rsidRPr="00FF7FD3" w:rsidRDefault="00130680">
            <w:r w:rsidRPr="00FF7FD3">
              <w:t>At least two adults with appro</w:t>
            </w:r>
            <w:r w:rsidR="00484BCC" w:rsidRPr="00FF7FD3">
              <w:t>priate DBS and Safeguarding training are always in the room.</w:t>
            </w:r>
          </w:p>
        </w:tc>
        <w:tc>
          <w:tcPr>
            <w:tcW w:w="3494" w:type="dxa"/>
          </w:tcPr>
          <w:p w14:paraId="483C34F8" w14:textId="0516CD75" w:rsidR="00600468" w:rsidRPr="00FF7FD3" w:rsidRDefault="0000103A">
            <w:r w:rsidRPr="00FF7FD3">
              <w:t xml:space="preserve">Remind parents at the start of each session to </w:t>
            </w:r>
            <w:r w:rsidR="006C24C6" w:rsidRPr="00FF7FD3">
              <w:t>say with their children.</w:t>
            </w:r>
          </w:p>
          <w:p w14:paraId="56D4C371" w14:textId="3B5A99E5" w:rsidR="006C24C6" w:rsidRPr="00FF7FD3" w:rsidRDefault="006C24C6"/>
          <w:p w14:paraId="1DCEC9D9" w14:textId="43C84AA5" w:rsidR="006C24C6" w:rsidRPr="00FF7FD3" w:rsidRDefault="006C24C6">
            <w:r w:rsidRPr="00FF7FD3">
              <w:t>Provide best practice document for participating in the session for parents and leaders</w:t>
            </w:r>
            <w:r w:rsidR="00B228A7" w:rsidRPr="00FF7FD3">
              <w:t>.</w:t>
            </w:r>
          </w:p>
          <w:p w14:paraId="437CF97F" w14:textId="366CE7F7" w:rsidR="00B228A7" w:rsidRPr="00FF7FD3" w:rsidRDefault="00B228A7"/>
          <w:p w14:paraId="0B0BCAAC" w14:textId="07AEF6AF" w:rsidR="00B228A7" w:rsidRPr="00FF7FD3" w:rsidRDefault="00B228A7">
            <w:r w:rsidRPr="00FF7FD3">
              <w:t xml:space="preserve">Take register at each session of </w:t>
            </w:r>
            <w:r w:rsidR="0047406A" w:rsidRPr="00FF7FD3">
              <w:t xml:space="preserve">leaders, </w:t>
            </w:r>
            <w:r w:rsidRPr="00FF7FD3">
              <w:t>parents and children</w:t>
            </w:r>
            <w:r w:rsidR="0047406A" w:rsidRPr="00FF7FD3">
              <w:t xml:space="preserve"> (all people in the room should be included)</w:t>
            </w:r>
            <w:r w:rsidRPr="00FF7FD3">
              <w:t>.</w:t>
            </w:r>
          </w:p>
          <w:p w14:paraId="4BC3E51C" w14:textId="35393DE9" w:rsidR="00B228A7" w:rsidRPr="00FF7FD3" w:rsidRDefault="00B228A7"/>
          <w:p w14:paraId="7FCAE775" w14:textId="77777777" w:rsidR="0047406A" w:rsidRPr="00FF7FD3" w:rsidRDefault="0047406A"/>
          <w:p w14:paraId="780D86B9" w14:textId="77777777" w:rsidR="0047406A" w:rsidRPr="00FF7FD3" w:rsidRDefault="0047406A"/>
          <w:p w14:paraId="3CD5D9B9" w14:textId="77777777" w:rsidR="0047406A" w:rsidRPr="00FF7FD3" w:rsidRDefault="0047406A"/>
          <w:p w14:paraId="093C173C" w14:textId="77777777" w:rsidR="0047406A" w:rsidRPr="00FF7FD3" w:rsidRDefault="0047406A"/>
          <w:p w14:paraId="7008EC35" w14:textId="730E5E14" w:rsidR="00B228A7" w:rsidRPr="00FF7FD3" w:rsidRDefault="00B228A7">
            <w:r w:rsidRPr="00FF7FD3">
              <w:t>Record start and end time of each session.</w:t>
            </w:r>
          </w:p>
          <w:p w14:paraId="55ECB299" w14:textId="748C6DAC" w:rsidR="00B228A7" w:rsidRPr="00FF7FD3" w:rsidRDefault="00B228A7"/>
          <w:p w14:paraId="21B2CDEF" w14:textId="77777777" w:rsidR="00FF7FD3" w:rsidRPr="00FF7FD3" w:rsidRDefault="00FF7FD3" w:rsidP="00B228A7"/>
          <w:p w14:paraId="1D02F6FF" w14:textId="77777777" w:rsidR="00FF7FD3" w:rsidRPr="00FF7FD3" w:rsidRDefault="00FF7FD3" w:rsidP="00B228A7"/>
          <w:p w14:paraId="0CA1EDAF" w14:textId="77777777" w:rsidR="00FF7FD3" w:rsidRPr="00FF7FD3" w:rsidRDefault="00FF7FD3" w:rsidP="00B228A7"/>
          <w:p w14:paraId="0ACD4344" w14:textId="77777777" w:rsidR="00FF7FD3" w:rsidRPr="00FF7FD3" w:rsidRDefault="00FF7FD3" w:rsidP="00B228A7"/>
          <w:p w14:paraId="28D221B6" w14:textId="77777777" w:rsidR="00600468" w:rsidRDefault="00B228A7" w:rsidP="00B228A7">
            <w:r w:rsidRPr="00FF7FD3">
              <w:t>Record brief overview of content of session.</w:t>
            </w:r>
          </w:p>
          <w:p w14:paraId="3A6D238D" w14:textId="77777777" w:rsidR="00433B94" w:rsidRDefault="00433B94" w:rsidP="00B228A7"/>
          <w:p w14:paraId="0D682D12" w14:textId="77777777" w:rsidR="00433B94" w:rsidRDefault="00433B94" w:rsidP="00B228A7"/>
          <w:p w14:paraId="3CE4A195" w14:textId="77777777" w:rsidR="00433B94" w:rsidRDefault="00433B94" w:rsidP="00B228A7"/>
          <w:p w14:paraId="668E5A37" w14:textId="77777777" w:rsidR="00433B94" w:rsidRDefault="00433B94" w:rsidP="00B228A7"/>
          <w:p w14:paraId="616DB418" w14:textId="7E27E1A5" w:rsidR="00433B94" w:rsidRPr="00FF7FD3" w:rsidRDefault="00433B94" w:rsidP="00B228A7">
            <w:r w:rsidRPr="00FF7FD3">
              <w:t>Any concerns to be immediately logged with safeguarding officer and acted upon appropriately</w:t>
            </w:r>
          </w:p>
        </w:tc>
        <w:tc>
          <w:tcPr>
            <w:tcW w:w="1300" w:type="dxa"/>
          </w:tcPr>
          <w:p w14:paraId="39F9A041" w14:textId="77777777" w:rsidR="00600468" w:rsidRPr="00FF7FD3" w:rsidRDefault="00B228A7">
            <w:r w:rsidRPr="00FF7FD3">
              <w:t>Leader</w:t>
            </w:r>
          </w:p>
          <w:p w14:paraId="7CBC103B" w14:textId="77777777" w:rsidR="00C81A3C" w:rsidRPr="00FF7FD3" w:rsidRDefault="00C81A3C"/>
          <w:p w14:paraId="6870FEC8" w14:textId="77777777" w:rsidR="00C81A3C" w:rsidRPr="00FF7FD3" w:rsidRDefault="00C81A3C"/>
          <w:p w14:paraId="00C79979" w14:textId="22C6B366" w:rsidR="00227761" w:rsidRPr="00FF7FD3" w:rsidRDefault="00A7503A">
            <w:r>
              <w:t>NAME</w:t>
            </w:r>
          </w:p>
          <w:p w14:paraId="29AEE995" w14:textId="77777777" w:rsidR="00227761" w:rsidRPr="00FF7FD3" w:rsidRDefault="00227761"/>
          <w:p w14:paraId="62DD2960" w14:textId="77777777" w:rsidR="00227761" w:rsidRPr="00FF7FD3" w:rsidRDefault="00227761"/>
          <w:p w14:paraId="51585B5B" w14:textId="2B0CB221" w:rsidR="0047406A" w:rsidRPr="00FF7FD3" w:rsidRDefault="00227761">
            <w:r w:rsidRPr="00FF7FD3">
              <w:t xml:space="preserve">Leaders at session – agreed in </w:t>
            </w:r>
            <w:r w:rsidR="0047406A" w:rsidRPr="00FF7FD3">
              <w:t>advance</w:t>
            </w:r>
            <w:r w:rsidRPr="00FF7FD3">
              <w:t xml:space="preserve"> and stored electronically as</w:t>
            </w:r>
            <w:r w:rsidR="00A7503A">
              <w:t xml:space="preserve"> written </w:t>
            </w:r>
            <w:r w:rsidRPr="00FF7FD3">
              <w:t>record</w:t>
            </w:r>
            <w:r w:rsidR="0047406A" w:rsidRPr="00FF7FD3">
              <w:t>.</w:t>
            </w:r>
          </w:p>
          <w:p w14:paraId="60E186EE" w14:textId="77777777" w:rsidR="0047406A" w:rsidRPr="00FF7FD3" w:rsidRDefault="0047406A"/>
          <w:p w14:paraId="3F91C91F" w14:textId="77777777" w:rsidR="0047406A" w:rsidRPr="00FF7FD3" w:rsidRDefault="0047406A"/>
          <w:p w14:paraId="7DEC2FE1" w14:textId="77777777" w:rsidR="00227761" w:rsidRDefault="0047406A">
            <w:r w:rsidRPr="00FF7FD3">
              <w:t>Details to be included on the register for each session.</w:t>
            </w:r>
            <w:r w:rsidR="00227761" w:rsidRPr="00FF7FD3">
              <w:t xml:space="preserve"> </w:t>
            </w:r>
          </w:p>
          <w:p w14:paraId="352FF710" w14:textId="77777777" w:rsidR="00FF7FD3" w:rsidRDefault="00FF7FD3"/>
          <w:p w14:paraId="256468FE" w14:textId="77777777" w:rsidR="00FF7FD3" w:rsidRDefault="00FF7FD3"/>
          <w:p w14:paraId="48A2D608" w14:textId="23EC5AC8" w:rsidR="00FF7FD3" w:rsidRPr="00FF7FD3" w:rsidRDefault="00FF7FD3">
            <w:r>
              <w:t>To be saved for each session with register.</w:t>
            </w:r>
          </w:p>
        </w:tc>
        <w:tc>
          <w:tcPr>
            <w:tcW w:w="1306" w:type="dxa"/>
          </w:tcPr>
          <w:p w14:paraId="38932C0A" w14:textId="77777777" w:rsidR="00600468" w:rsidRPr="00FF7FD3" w:rsidRDefault="00B228A7">
            <w:r w:rsidRPr="00FF7FD3">
              <w:t>Beginning of each session</w:t>
            </w:r>
          </w:p>
          <w:p w14:paraId="04A3E392" w14:textId="77777777" w:rsidR="00B228A7" w:rsidRPr="00FF7FD3" w:rsidRDefault="00B228A7"/>
          <w:p w14:paraId="67F2917F" w14:textId="2FFF6E50" w:rsidR="00C81A3C" w:rsidRPr="00FF7FD3" w:rsidRDefault="00C81A3C">
            <w:r w:rsidRPr="00FF7FD3">
              <w:t xml:space="preserve">By </w:t>
            </w:r>
            <w:r w:rsidR="00A7503A">
              <w:t>DATE</w:t>
            </w:r>
          </w:p>
          <w:p w14:paraId="1437ACC7" w14:textId="77777777" w:rsidR="0047406A" w:rsidRPr="00FF7FD3" w:rsidRDefault="0047406A"/>
          <w:p w14:paraId="189C4244" w14:textId="77777777" w:rsidR="0047406A" w:rsidRPr="00FF7FD3" w:rsidRDefault="0047406A"/>
          <w:p w14:paraId="45F9B8A2" w14:textId="77777777" w:rsidR="0047406A" w:rsidRPr="00FF7FD3" w:rsidRDefault="0047406A"/>
          <w:p w14:paraId="5D472994" w14:textId="77777777" w:rsidR="0047406A" w:rsidRDefault="0047406A">
            <w:r w:rsidRPr="00FF7FD3">
              <w:t>Each session</w:t>
            </w:r>
          </w:p>
          <w:p w14:paraId="7B0D07AD" w14:textId="77777777" w:rsidR="00FF7FD3" w:rsidRDefault="00FF7FD3"/>
          <w:p w14:paraId="316AB7A1" w14:textId="77777777" w:rsidR="00FF7FD3" w:rsidRDefault="00FF7FD3"/>
          <w:p w14:paraId="11F95B2B" w14:textId="77777777" w:rsidR="00FF7FD3" w:rsidRDefault="00FF7FD3"/>
          <w:p w14:paraId="62049A0E" w14:textId="77777777" w:rsidR="00FF7FD3" w:rsidRDefault="00FF7FD3"/>
          <w:p w14:paraId="6B1AEFC6" w14:textId="77777777" w:rsidR="00FF7FD3" w:rsidRDefault="00FF7FD3"/>
          <w:p w14:paraId="173AD523" w14:textId="77777777" w:rsidR="00FF7FD3" w:rsidRDefault="00FF7FD3"/>
          <w:p w14:paraId="35194C64" w14:textId="77777777" w:rsidR="00FF7FD3" w:rsidRDefault="00FF7FD3"/>
          <w:p w14:paraId="28068C21" w14:textId="77777777" w:rsidR="00FF7FD3" w:rsidRDefault="00FF7FD3"/>
          <w:p w14:paraId="29F9DE87" w14:textId="4C5F2FAB" w:rsidR="00FF7FD3" w:rsidRPr="00FF7FD3" w:rsidRDefault="00FF7FD3" w:rsidP="00FF7FD3">
            <w:pPr>
              <w:jc w:val="center"/>
            </w:pPr>
            <w:r>
              <w:t>Each session</w:t>
            </w:r>
          </w:p>
        </w:tc>
        <w:tc>
          <w:tcPr>
            <w:tcW w:w="715" w:type="dxa"/>
          </w:tcPr>
          <w:p w14:paraId="71DAB0EA" w14:textId="77777777" w:rsidR="00600468" w:rsidRPr="00FF7FD3" w:rsidRDefault="00600468"/>
        </w:tc>
      </w:tr>
      <w:tr w:rsidR="00600468" w:rsidRPr="00FF7FD3" w14:paraId="0CFD24E4" w14:textId="77777777" w:rsidTr="00EE66BA">
        <w:tc>
          <w:tcPr>
            <w:tcW w:w="2066" w:type="dxa"/>
          </w:tcPr>
          <w:p w14:paraId="765ED707" w14:textId="543E2BEA" w:rsidR="00600468" w:rsidRPr="00FF7FD3" w:rsidRDefault="00857533">
            <w:r w:rsidRPr="00FF7FD3">
              <w:t>Risk of cont</w:t>
            </w:r>
            <w:r w:rsidR="00985B11">
              <w:t xml:space="preserve">ent and pictures of session </w:t>
            </w:r>
            <w:r w:rsidRPr="00FF7FD3">
              <w:t>being shared publicly</w:t>
            </w:r>
          </w:p>
        </w:tc>
        <w:tc>
          <w:tcPr>
            <w:tcW w:w="3239" w:type="dxa"/>
          </w:tcPr>
          <w:p w14:paraId="06934F4C" w14:textId="09CB5790" w:rsidR="00600468" w:rsidRPr="00FF7FD3" w:rsidRDefault="00985B11">
            <w:r>
              <w:t>All attending: Children, Parents/Care</w:t>
            </w:r>
            <w:r w:rsidR="00A7503A">
              <w:t>r</w:t>
            </w:r>
            <w:r>
              <w:t>s, Leaders</w:t>
            </w:r>
          </w:p>
        </w:tc>
        <w:tc>
          <w:tcPr>
            <w:tcW w:w="2722" w:type="dxa"/>
          </w:tcPr>
          <w:p w14:paraId="4FCCFCC4" w14:textId="3F9C4464" w:rsidR="00600468" w:rsidRPr="00FF7FD3" w:rsidRDefault="00985B11">
            <w:r>
              <w:t>Sessions will not be recoded</w:t>
            </w:r>
            <w:r w:rsidR="00E91396">
              <w:t xml:space="preserve"> – live only as with a face to face session.</w:t>
            </w:r>
          </w:p>
        </w:tc>
        <w:tc>
          <w:tcPr>
            <w:tcW w:w="3494" w:type="dxa"/>
          </w:tcPr>
          <w:p w14:paraId="30621007" w14:textId="77777777" w:rsidR="00600468" w:rsidRDefault="00E91396">
            <w:r>
              <w:t xml:space="preserve">Good practice guide to include a reminder that screen shots should not be taken of the group and </w:t>
            </w:r>
            <w:r w:rsidR="00A235EC">
              <w:t xml:space="preserve">to ask people not to record the session themselves. </w:t>
            </w:r>
          </w:p>
          <w:p w14:paraId="4E186D71" w14:textId="77777777" w:rsidR="00A235EC" w:rsidRDefault="00A235EC"/>
          <w:p w14:paraId="2CF8E29A" w14:textId="2CA39940" w:rsidR="00A235EC" w:rsidRPr="00FF7FD3" w:rsidRDefault="00A235EC">
            <w:r>
              <w:t xml:space="preserve">Adults to be reminded at the beginning of each session that screen shots should not be </w:t>
            </w:r>
            <w:proofErr w:type="gramStart"/>
            <w:r>
              <w:t>taken</w:t>
            </w:r>
            <w:proofErr w:type="gramEnd"/>
            <w:r>
              <w:t xml:space="preserve"> and recordings should not be made.</w:t>
            </w:r>
          </w:p>
        </w:tc>
        <w:tc>
          <w:tcPr>
            <w:tcW w:w="1300" w:type="dxa"/>
          </w:tcPr>
          <w:p w14:paraId="32D83050" w14:textId="429F552C" w:rsidR="00A235EC" w:rsidRDefault="00A7503A">
            <w:r>
              <w:t>NAME</w:t>
            </w:r>
          </w:p>
          <w:p w14:paraId="75934868" w14:textId="44BF4BB6" w:rsidR="00A7503A" w:rsidRDefault="00A7503A">
            <w:r>
              <w:t>DATE</w:t>
            </w:r>
          </w:p>
          <w:p w14:paraId="7724803F" w14:textId="77777777" w:rsidR="00A235EC" w:rsidRDefault="00A235EC"/>
          <w:p w14:paraId="43DE1FD8" w14:textId="77777777" w:rsidR="00A235EC" w:rsidRDefault="00A235EC"/>
          <w:p w14:paraId="1A839BD4" w14:textId="77777777" w:rsidR="00A235EC" w:rsidRDefault="00A235EC"/>
          <w:p w14:paraId="1509E489" w14:textId="77777777" w:rsidR="00A7503A" w:rsidRDefault="00A7503A"/>
          <w:p w14:paraId="6319F9D9" w14:textId="79C8524A" w:rsidR="00A235EC" w:rsidRPr="00FF7FD3" w:rsidRDefault="00A235EC">
            <w:r>
              <w:t>Leader at start of each session.</w:t>
            </w:r>
          </w:p>
        </w:tc>
        <w:tc>
          <w:tcPr>
            <w:tcW w:w="1306" w:type="dxa"/>
          </w:tcPr>
          <w:p w14:paraId="7692D3BE" w14:textId="77777777" w:rsidR="00600468" w:rsidRPr="00FF7FD3" w:rsidRDefault="00600468"/>
        </w:tc>
        <w:tc>
          <w:tcPr>
            <w:tcW w:w="715" w:type="dxa"/>
          </w:tcPr>
          <w:p w14:paraId="79D21F06" w14:textId="77777777" w:rsidR="00600468" w:rsidRPr="00FF7FD3" w:rsidRDefault="00600468"/>
        </w:tc>
      </w:tr>
      <w:tr w:rsidR="00600468" w:rsidRPr="00FF7FD3" w14:paraId="3A3B169C" w14:textId="77777777" w:rsidTr="00EE66BA">
        <w:tc>
          <w:tcPr>
            <w:tcW w:w="2066" w:type="dxa"/>
          </w:tcPr>
          <w:p w14:paraId="746E9A34" w14:textId="77777777" w:rsidR="00600468" w:rsidRPr="00FF7FD3" w:rsidRDefault="00600468"/>
        </w:tc>
        <w:tc>
          <w:tcPr>
            <w:tcW w:w="3239" w:type="dxa"/>
          </w:tcPr>
          <w:p w14:paraId="521EC3C3" w14:textId="77777777" w:rsidR="00600468" w:rsidRPr="00FF7FD3" w:rsidRDefault="00600468"/>
        </w:tc>
        <w:tc>
          <w:tcPr>
            <w:tcW w:w="2722" w:type="dxa"/>
          </w:tcPr>
          <w:p w14:paraId="0148E7E2" w14:textId="77777777" w:rsidR="00600468" w:rsidRPr="00FF7FD3" w:rsidRDefault="00600468"/>
        </w:tc>
        <w:tc>
          <w:tcPr>
            <w:tcW w:w="3494" w:type="dxa"/>
          </w:tcPr>
          <w:p w14:paraId="64F48CFC" w14:textId="77777777" w:rsidR="00600468" w:rsidRPr="00FF7FD3" w:rsidRDefault="00600468"/>
        </w:tc>
        <w:tc>
          <w:tcPr>
            <w:tcW w:w="1300" w:type="dxa"/>
          </w:tcPr>
          <w:p w14:paraId="14D18F1F" w14:textId="77777777" w:rsidR="00600468" w:rsidRPr="00FF7FD3" w:rsidRDefault="00600468"/>
        </w:tc>
        <w:tc>
          <w:tcPr>
            <w:tcW w:w="1306" w:type="dxa"/>
          </w:tcPr>
          <w:p w14:paraId="466C4299" w14:textId="77777777" w:rsidR="00600468" w:rsidRPr="00FF7FD3" w:rsidRDefault="00600468"/>
        </w:tc>
        <w:tc>
          <w:tcPr>
            <w:tcW w:w="715" w:type="dxa"/>
          </w:tcPr>
          <w:p w14:paraId="4243B31C" w14:textId="77777777" w:rsidR="00600468" w:rsidRPr="00FF7FD3" w:rsidRDefault="00600468"/>
        </w:tc>
      </w:tr>
    </w:tbl>
    <w:p w14:paraId="0DF6FC65" w14:textId="77777777" w:rsidR="00600468" w:rsidRPr="00FF7FD3" w:rsidRDefault="00600468"/>
    <w:sectPr w:rsidR="00600468" w:rsidRPr="00FF7F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/>
      <w:pgMar w:top="1134" w:right="851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FD71E" w14:textId="77777777" w:rsidR="00FD7A9F" w:rsidRDefault="00FD7A9F">
      <w:r>
        <w:separator/>
      </w:r>
    </w:p>
  </w:endnote>
  <w:endnote w:type="continuationSeparator" w:id="0">
    <w:p w14:paraId="75EBA1D1" w14:textId="77777777" w:rsidR="00FD7A9F" w:rsidRDefault="00FD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9FCE0" w14:textId="77777777" w:rsidR="00A7503A" w:rsidRDefault="00A75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B06D2" w14:textId="001E7191" w:rsidR="00600468" w:rsidRDefault="008575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</w:rPr>
    </w:pPr>
    <w:r>
      <w:rPr>
        <w:rFonts w:eastAsia="Arial" w:cs="Arial"/>
        <w:color w:val="000000"/>
      </w:rPr>
      <w:t>Church of England</w:t>
    </w:r>
    <w:r>
      <w:rPr>
        <w:rFonts w:eastAsia="Arial" w:cs="Arial"/>
        <w:color w:val="000000"/>
      </w:rPr>
      <w:tab/>
    </w:r>
    <w:r>
      <w:rPr>
        <w:rFonts w:eastAsia="Arial" w:cs="Arial"/>
        <w:color w:val="000000"/>
      </w:rPr>
      <w:tab/>
    </w:r>
    <w:r>
      <w:rPr>
        <w:rFonts w:eastAsia="Arial" w:cs="Arial"/>
        <w:color w:val="000000"/>
      </w:rPr>
      <w:tab/>
    </w:r>
    <w:r>
      <w:rPr>
        <w:rFonts w:eastAsia="Arial" w:cs="Arial"/>
        <w:color w:val="000000"/>
      </w:rPr>
      <w:tab/>
    </w:r>
    <w:r>
      <w:rPr>
        <w:rFonts w:eastAsia="Arial" w:cs="Arial"/>
        <w:color w:val="000000"/>
      </w:rPr>
      <w:tab/>
    </w:r>
    <w:r>
      <w:rPr>
        <w:rFonts w:eastAsia="Arial" w:cs="Arial"/>
        <w:color w:val="000000"/>
      </w:rPr>
      <w:tab/>
      <w:t xml:space="preserve">Version </w:t>
    </w:r>
    <w:r w:rsidR="00A7503A">
      <w:rPr>
        <w:rFonts w:eastAsia="Arial" w:cs="Arial"/>
        <w:color w:val="000000"/>
      </w:rPr>
      <w:t>3</w:t>
    </w:r>
    <w:r>
      <w:rPr>
        <w:rFonts w:eastAsia="Arial" w:cs="Arial"/>
        <w:color w:val="000000"/>
      </w:rPr>
      <w:t xml:space="preserve"> – </w:t>
    </w:r>
    <w:r w:rsidR="00A7503A">
      <w:rPr>
        <w:rFonts w:eastAsia="Arial" w:cs="Arial"/>
        <w:color w:val="000000"/>
      </w:rPr>
      <w:t>March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2D197" w14:textId="77777777" w:rsidR="00A7503A" w:rsidRDefault="00A75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64DC8" w14:textId="77777777" w:rsidR="00FD7A9F" w:rsidRDefault="00FD7A9F">
      <w:r>
        <w:separator/>
      </w:r>
    </w:p>
  </w:footnote>
  <w:footnote w:type="continuationSeparator" w:id="0">
    <w:p w14:paraId="097E4727" w14:textId="77777777" w:rsidR="00FD7A9F" w:rsidRDefault="00FD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EF23E" w14:textId="77777777" w:rsidR="00A7503A" w:rsidRDefault="00A75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F9A64" w14:textId="77777777" w:rsidR="00600468" w:rsidRDefault="008575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b/>
        <w:color w:val="000000"/>
        <w:sz w:val="32"/>
        <w:szCs w:val="32"/>
      </w:rPr>
    </w:pPr>
    <w:r>
      <w:rPr>
        <w:rFonts w:eastAsia="Arial" w:cs="Arial"/>
        <w:noProof/>
        <w:color w:val="000066"/>
        <w:sz w:val="28"/>
        <w:szCs w:val="28"/>
      </w:rPr>
      <w:drawing>
        <wp:inline distT="0" distB="0" distL="0" distR="0" wp14:anchorId="382057F3" wp14:editId="4BDAC8F0">
          <wp:extent cx="2819739" cy="75428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9739" cy="754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D2CE77" w14:textId="77777777" w:rsidR="00600468" w:rsidRDefault="006004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b/>
        <w:color w:val="000000"/>
        <w:sz w:val="32"/>
        <w:szCs w:val="32"/>
      </w:rPr>
    </w:pPr>
  </w:p>
  <w:p w14:paraId="0F476082" w14:textId="3060771A" w:rsidR="00600468" w:rsidRDefault="008575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66"/>
        <w:sz w:val="28"/>
        <w:szCs w:val="28"/>
      </w:rPr>
    </w:pPr>
    <w:r>
      <w:rPr>
        <w:rFonts w:ascii="Calibri" w:eastAsia="Calibri" w:hAnsi="Calibri" w:cs="Calibri"/>
        <w:b/>
        <w:color w:val="000000"/>
        <w:sz w:val="32"/>
        <w:szCs w:val="32"/>
      </w:rPr>
      <w:t>P</w:t>
    </w:r>
    <w:r w:rsidR="00A7503A">
      <w:rPr>
        <w:rFonts w:ascii="Calibri" w:eastAsia="Calibri" w:hAnsi="Calibri" w:cs="Calibri"/>
        <w:b/>
        <w:color w:val="000000"/>
        <w:sz w:val="32"/>
        <w:szCs w:val="32"/>
      </w:rPr>
      <w:t>ARISH /CHURCH NAME</w:t>
    </w:r>
  </w:p>
  <w:p w14:paraId="404E1453" w14:textId="77777777" w:rsidR="00600468" w:rsidRDefault="00600468"/>
  <w:p w14:paraId="0E6E8E5F" w14:textId="0615900F" w:rsidR="00600468" w:rsidRDefault="00857533">
    <w:pPr>
      <w:jc w:val="center"/>
      <w:rPr>
        <w:rFonts w:ascii="Calibri" w:eastAsia="Calibri" w:hAnsi="Calibri" w:cs="Calibri"/>
        <w:b/>
        <w:sz w:val="32"/>
        <w:szCs w:val="32"/>
      </w:rPr>
    </w:pPr>
    <w:r>
      <w:rPr>
        <w:rFonts w:ascii="Calibri" w:eastAsia="Calibri" w:hAnsi="Calibri" w:cs="Calibri"/>
        <w:b/>
        <w:sz w:val="32"/>
        <w:szCs w:val="32"/>
      </w:rPr>
      <w:t xml:space="preserve">Risk Assessment: </w:t>
    </w:r>
    <w:r w:rsidR="00A7503A">
      <w:rPr>
        <w:rFonts w:ascii="Calibri" w:eastAsia="Calibri" w:hAnsi="Calibri" w:cs="Calibri"/>
        <w:b/>
        <w:sz w:val="32"/>
        <w:szCs w:val="32"/>
      </w:rPr>
      <w:t xml:space="preserve">SOCIAL MEDIA PLATFORM </w:t>
    </w:r>
    <w:r w:rsidR="00FC6C12">
      <w:rPr>
        <w:rFonts w:ascii="Calibri" w:eastAsia="Calibri" w:hAnsi="Calibri" w:cs="Calibri"/>
        <w:b/>
        <w:sz w:val="32"/>
        <w:szCs w:val="32"/>
      </w:rPr>
      <w:t xml:space="preserve">live </w:t>
    </w:r>
    <w:r w:rsidR="000E55A7">
      <w:rPr>
        <w:rFonts w:ascii="Calibri" w:eastAsia="Calibri" w:hAnsi="Calibri" w:cs="Calibri"/>
        <w:b/>
        <w:sz w:val="32"/>
        <w:szCs w:val="32"/>
      </w:rPr>
      <w:t>online</w:t>
    </w:r>
    <w:r w:rsidR="00FC6C12">
      <w:rPr>
        <w:rFonts w:ascii="Calibri" w:eastAsia="Calibri" w:hAnsi="Calibri" w:cs="Calibri"/>
        <w:b/>
        <w:sz w:val="32"/>
        <w:szCs w:val="32"/>
      </w:rPr>
      <w:t xml:space="preserve"> sessions of </w:t>
    </w:r>
    <w:r w:rsidR="00A7503A">
      <w:rPr>
        <w:rFonts w:ascii="Calibri" w:eastAsia="Calibri" w:hAnsi="Calibri" w:cs="Calibri"/>
        <w:b/>
        <w:sz w:val="32"/>
        <w:szCs w:val="32"/>
      </w:rPr>
      <w:t>NAME OF GROUP(s)</w:t>
    </w:r>
  </w:p>
  <w:p w14:paraId="42587A4D" w14:textId="77777777" w:rsidR="00600468" w:rsidRDefault="00600468"/>
  <w:p w14:paraId="5758A0C1" w14:textId="42405B20" w:rsidR="00600468" w:rsidRDefault="00857533">
    <w:pPr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 xml:space="preserve">Activity: </w:t>
    </w:r>
    <w:r w:rsidRPr="008171A0">
      <w:rPr>
        <w:rFonts w:ascii="Calibri" w:eastAsia="Calibri" w:hAnsi="Calibri" w:cs="Calibri"/>
        <w:bCs/>
        <w:sz w:val="24"/>
        <w:szCs w:val="24"/>
      </w:rPr>
      <w:t xml:space="preserve">Online </w:t>
    </w:r>
    <w:r w:rsidR="00263F96" w:rsidRPr="008171A0">
      <w:rPr>
        <w:rFonts w:ascii="Calibri" w:eastAsia="Calibri" w:hAnsi="Calibri" w:cs="Calibri"/>
        <w:bCs/>
        <w:sz w:val="24"/>
        <w:szCs w:val="24"/>
      </w:rPr>
      <w:t xml:space="preserve">live, non-recorded </w:t>
    </w:r>
    <w:r w:rsidR="003F675D" w:rsidRPr="008171A0">
      <w:rPr>
        <w:rFonts w:ascii="Calibri" w:eastAsia="Calibri" w:hAnsi="Calibri" w:cs="Calibri"/>
        <w:bCs/>
        <w:sz w:val="24"/>
        <w:szCs w:val="24"/>
      </w:rPr>
      <w:t>sessions</w:t>
    </w:r>
    <w:r>
      <w:rPr>
        <w:rFonts w:ascii="Calibri" w:eastAsia="Calibri" w:hAnsi="Calibri" w:cs="Calibri"/>
        <w:b/>
        <w:sz w:val="24"/>
        <w:szCs w:val="24"/>
      </w:rPr>
      <w:tab/>
    </w:r>
    <w:r>
      <w:rPr>
        <w:rFonts w:ascii="Calibri" w:eastAsia="Calibri" w:hAnsi="Calibri" w:cs="Calibri"/>
        <w:b/>
        <w:sz w:val="24"/>
        <w:szCs w:val="24"/>
      </w:rPr>
      <w:tab/>
      <w:t>Date of first risk assessment:</w:t>
    </w:r>
    <w:r w:rsidR="00A7503A">
      <w:rPr>
        <w:rFonts w:ascii="Calibri" w:eastAsia="Calibri" w:hAnsi="Calibri" w:cs="Calibri"/>
        <w:bCs/>
        <w:sz w:val="24"/>
        <w:szCs w:val="24"/>
      </w:rPr>
      <w:tab/>
    </w:r>
    <w:r w:rsidR="00A7503A">
      <w:rPr>
        <w:rFonts w:ascii="Calibri" w:eastAsia="Calibri" w:hAnsi="Calibri" w:cs="Calibri"/>
        <w:bCs/>
        <w:sz w:val="24"/>
        <w:szCs w:val="24"/>
      </w:rPr>
      <w:tab/>
    </w:r>
    <w:r w:rsidR="008171A0">
      <w:rPr>
        <w:rFonts w:ascii="Calibri" w:eastAsia="Calibri" w:hAnsi="Calibri" w:cs="Calibri"/>
        <w:b/>
        <w:sz w:val="24"/>
        <w:szCs w:val="24"/>
      </w:rPr>
      <w:tab/>
    </w:r>
    <w:r w:rsidR="00A7503A">
      <w:rPr>
        <w:rFonts w:ascii="Calibri" w:eastAsia="Calibri" w:hAnsi="Calibri" w:cs="Calibri"/>
        <w:b/>
        <w:sz w:val="24"/>
        <w:szCs w:val="24"/>
      </w:rPr>
      <w:tab/>
    </w:r>
    <w:r w:rsidR="008171A0">
      <w:rPr>
        <w:rFonts w:ascii="Calibri" w:eastAsia="Calibri" w:hAnsi="Calibri" w:cs="Calibri"/>
        <w:b/>
        <w:color w:val="000000"/>
        <w:sz w:val="24"/>
        <w:szCs w:val="24"/>
      </w:rPr>
      <w:t xml:space="preserve">Date to be reviewed: </w:t>
    </w:r>
    <w:r w:rsidR="00A7503A">
      <w:rPr>
        <w:rFonts w:ascii="Calibri" w:eastAsia="Calibri" w:hAnsi="Calibri" w:cs="Calibri"/>
        <w:bCs/>
        <w:color w:val="000000"/>
        <w:sz w:val="24"/>
        <w:szCs w:val="24"/>
      </w:rPr>
      <w:t>FREQUENCY</w:t>
    </w:r>
  </w:p>
  <w:p w14:paraId="04072561" w14:textId="113FCA07" w:rsidR="00932537" w:rsidRDefault="00857533">
    <w:pPr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 xml:space="preserve">Location: </w:t>
    </w:r>
    <w:r w:rsidRPr="008171A0">
      <w:rPr>
        <w:rFonts w:ascii="Calibri" w:eastAsia="Calibri" w:hAnsi="Calibri" w:cs="Calibri"/>
        <w:bCs/>
        <w:sz w:val="24"/>
        <w:szCs w:val="24"/>
      </w:rPr>
      <w:t>Online</w:t>
    </w:r>
    <w:r w:rsidR="003F675D" w:rsidRPr="008171A0">
      <w:rPr>
        <w:rFonts w:ascii="Calibri" w:eastAsia="Calibri" w:hAnsi="Calibri" w:cs="Calibri"/>
        <w:bCs/>
        <w:sz w:val="24"/>
        <w:szCs w:val="24"/>
      </w:rPr>
      <w:t xml:space="preserve"> –</w:t>
    </w:r>
    <w:r w:rsidR="00A7503A">
      <w:rPr>
        <w:rFonts w:ascii="Calibri" w:eastAsia="Calibri" w:hAnsi="Calibri" w:cs="Calibri"/>
        <w:bCs/>
        <w:sz w:val="24"/>
        <w:szCs w:val="24"/>
      </w:rPr>
      <w:t>NAME OF VIDEO PLATFORM</w:t>
    </w:r>
    <w:r>
      <w:rPr>
        <w:rFonts w:ascii="Calibri" w:eastAsia="Calibri" w:hAnsi="Calibri" w:cs="Calibri"/>
        <w:b/>
        <w:sz w:val="24"/>
        <w:szCs w:val="24"/>
      </w:rPr>
      <w:tab/>
    </w:r>
    <w:r>
      <w:rPr>
        <w:rFonts w:ascii="Calibri" w:eastAsia="Calibri" w:hAnsi="Calibri" w:cs="Calibri"/>
        <w:b/>
        <w:sz w:val="24"/>
        <w:szCs w:val="24"/>
      </w:rPr>
      <w:tab/>
    </w:r>
    <w:r>
      <w:rPr>
        <w:rFonts w:ascii="Calibri" w:eastAsia="Calibri" w:hAnsi="Calibri" w:cs="Calibri"/>
        <w:b/>
        <w:sz w:val="24"/>
        <w:szCs w:val="24"/>
      </w:rPr>
      <w:tab/>
    </w:r>
    <w:r>
      <w:rPr>
        <w:rFonts w:ascii="Calibri" w:eastAsia="Calibri" w:hAnsi="Calibri" w:cs="Calibri"/>
        <w:b/>
        <w:sz w:val="24"/>
        <w:szCs w:val="24"/>
      </w:rPr>
      <w:tab/>
    </w:r>
    <w:r>
      <w:rPr>
        <w:rFonts w:ascii="Calibri" w:eastAsia="Calibri" w:hAnsi="Calibri" w:cs="Calibri"/>
        <w:b/>
        <w:sz w:val="24"/>
        <w:szCs w:val="24"/>
      </w:rPr>
      <w:tab/>
    </w:r>
    <w:r>
      <w:rPr>
        <w:rFonts w:ascii="Calibri" w:eastAsia="Calibri" w:hAnsi="Calibri" w:cs="Calibri"/>
        <w:b/>
        <w:sz w:val="24"/>
        <w:szCs w:val="24"/>
      </w:rPr>
      <w:tab/>
    </w:r>
    <w:r>
      <w:rPr>
        <w:rFonts w:ascii="Calibri" w:eastAsia="Calibri" w:hAnsi="Calibri" w:cs="Calibri"/>
        <w:b/>
        <w:sz w:val="24"/>
        <w:szCs w:val="24"/>
      </w:rPr>
      <w:tab/>
    </w:r>
  </w:p>
  <w:p w14:paraId="7E1C0292" w14:textId="558EE215" w:rsidR="00600468" w:rsidRDefault="00857533">
    <w:pPr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Time/frequency:</w:t>
    </w:r>
    <w:r w:rsidR="00A25D39">
      <w:rPr>
        <w:rFonts w:ascii="Calibri" w:eastAsia="Calibri" w:hAnsi="Calibri" w:cs="Calibri"/>
        <w:b/>
        <w:sz w:val="24"/>
        <w:szCs w:val="24"/>
      </w:rPr>
      <w:t xml:space="preserve"> </w:t>
    </w:r>
    <w:r w:rsidR="00A25D39" w:rsidRPr="008171A0">
      <w:rPr>
        <w:rFonts w:ascii="Calibri" w:eastAsia="Calibri" w:hAnsi="Calibri" w:cs="Calibri"/>
        <w:bCs/>
        <w:sz w:val="24"/>
        <w:szCs w:val="24"/>
      </w:rPr>
      <w:t xml:space="preserve">Weekly during COVID-19 pandemic </w:t>
    </w:r>
    <w:r w:rsidR="00087CD7" w:rsidRPr="008171A0">
      <w:rPr>
        <w:rFonts w:ascii="Calibri" w:eastAsia="Calibri" w:hAnsi="Calibri" w:cs="Calibri"/>
        <w:bCs/>
        <w:sz w:val="24"/>
        <w:szCs w:val="24"/>
      </w:rPr>
      <w:t>(</w:t>
    </w:r>
    <w:r w:rsidR="00A7503A">
      <w:rPr>
        <w:rFonts w:ascii="Calibri" w:eastAsia="Calibri" w:hAnsi="Calibri" w:cs="Calibri"/>
        <w:bCs/>
        <w:sz w:val="24"/>
        <w:szCs w:val="24"/>
      </w:rPr>
      <w:t>GROUP NAME AND TIME FOR EACH GROUP)</w:t>
    </w:r>
    <w:r w:rsidRPr="008171A0">
      <w:rPr>
        <w:rFonts w:ascii="Calibri" w:eastAsia="Calibri" w:hAnsi="Calibri" w:cs="Calibri"/>
        <w:bCs/>
        <w:sz w:val="24"/>
        <w:szCs w:val="24"/>
      </w:rPr>
      <w:tab/>
    </w:r>
    <w:r>
      <w:rPr>
        <w:rFonts w:ascii="Calibri" w:eastAsia="Calibri" w:hAnsi="Calibri" w:cs="Calibri"/>
        <w:b/>
        <w:sz w:val="24"/>
        <w:szCs w:val="24"/>
      </w:rPr>
      <w:tab/>
      <w:t xml:space="preserve">           </w:t>
    </w:r>
  </w:p>
  <w:p w14:paraId="139BA1EA" w14:textId="01A93967" w:rsidR="00600468" w:rsidRDefault="008575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66"/>
        <w:sz w:val="28"/>
        <w:szCs w:val="28"/>
      </w:rPr>
    </w:pPr>
    <w:r>
      <w:rPr>
        <w:rFonts w:ascii="Calibri" w:eastAsia="Calibri" w:hAnsi="Calibri" w:cs="Calibri"/>
        <w:b/>
        <w:color w:val="000000"/>
        <w:sz w:val="24"/>
        <w:szCs w:val="24"/>
      </w:rPr>
      <w:t xml:space="preserve">Name of leader with responsibility: </w:t>
    </w:r>
    <w:r w:rsidR="00A7503A">
      <w:rPr>
        <w:rFonts w:ascii="Calibri" w:eastAsia="Calibri" w:hAnsi="Calibri" w:cs="Calibri"/>
        <w:bCs/>
        <w:color w:val="000000"/>
        <w:sz w:val="24"/>
        <w:szCs w:val="24"/>
      </w:rPr>
      <w:t xml:space="preserve">NAME AND JOB </w:t>
    </w:r>
    <w:proofErr w:type="gramStart"/>
    <w:r w:rsidR="00A7503A">
      <w:rPr>
        <w:rFonts w:ascii="Calibri" w:eastAsia="Calibri" w:hAnsi="Calibri" w:cs="Calibri"/>
        <w:bCs/>
        <w:color w:val="000000"/>
        <w:sz w:val="24"/>
        <w:szCs w:val="24"/>
      </w:rPr>
      <w:t>TITLE(</w:t>
    </w:r>
    <w:proofErr w:type="gramEnd"/>
    <w:r w:rsidR="00A7503A">
      <w:rPr>
        <w:rFonts w:ascii="Calibri" w:eastAsia="Calibri" w:hAnsi="Calibri" w:cs="Calibri"/>
        <w:bCs/>
        <w:color w:val="000000"/>
        <w:sz w:val="24"/>
        <w:szCs w:val="24"/>
      </w:rPr>
      <w:t>As applicable)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71745" w14:textId="77777777" w:rsidR="00A7503A" w:rsidRDefault="00A75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3155B"/>
    <w:multiLevelType w:val="multilevel"/>
    <w:tmpl w:val="049C42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B0C0C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68"/>
    <w:rsid w:val="0000103A"/>
    <w:rsid w:val="00087CD7"/>
    <w:rsid w:val="0009191A"/>
    <w:rsid w:val="000E55A7"/>
    <w:rsid w:val="00130680"/>
    <w:rsid w:val="00172D1D"/>
    <w:rsid w:val="001C1DAB"/>
    <w:rsid w:val="002244F9"/>
    <w:rsid w:val="00227761"/>
    <w:rsid w:val="00263F96"/>
    <w:rsid w:val="00335885"/>
    <w:rsid w:val="003460AF"/>
    <w:rsid w:val="003B0C43"/>
    <w:rsid w:val="003F675D"/>
    <w:rsid w:val="00433B94"/>
    <w:rsid w:val="0047406A"/>
    <w:rsid w:val="00484BCC"/>
    <w:rsid w:val="00600468"/>
    <w:rsid w:val="00653838"/>
    <w:rsid w:val="006746E7"/>
    <w:rsid w:val="006C24C6"/>
    <w:rsid w:val="008171A0"/>
    <w:rsid w:val="00857533"/>
    <w:rsid w:val="008E121D"/>
    <w:rsid w:val="00932537"/>
    <w:rsid w:val="00942670"/>
    <w:rsid w:val="00985B11"/>
    <w:rsid w:val="00A235EC"/>
    <w:rsid w:val="00A25D39"/>
    <w:rsid w:val="00A432CA"/>
    <w:rsid w:val="00A7503A"/>
    <w:rsid w:val="00A928FC"/>
    <w:rsid w:val="00B228A7"/>
    <w:rsid w:val="00C81A3C"/>
    <w:rsid w:val="00D62146"/>
    <w:rsid w:val="00E426C0"/>
    <w:rsid w:val="00E5566A"/>
    <w:rsid w:val="00E563E2"/>
    <w:rsid w:val="00E91396"/>
    <w:rsid w:val="00ED6AB0"/>
    <w:rsid w:val="00EE66BA"/>
    <w:rsid w:val="00FC6C12"/>
    <w:rsid w:val="00FD7A9F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E71CC"/>
  <w15:docId w15:val="{AF027304-BA0C-43B5-A701-0E09500E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2D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862C2D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E3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child-safety-online-a-practical-guide-for-providers-of-social-media-and-interactive-services/child-safety-online-a-practical-guide-for-providers-of-social-media-and-interactive-services?fbclid=IwAR06nt60AkC-hmtEMDuAxJ1lT3VMDpDsncYt_lNtRs0RwmuuIj3Iq6-grf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qWppFN+gIYsjpXhRgVq3hfNV7Q==">AMUW2mV7WIF4YuZR17oaJadlTEG4fAvPeotX2DnEMrxiLYg5GKz3Clq864j/GuvvOVnwwe775YO37sLZYMcHEKjnH/w7uxWgsRzIjh+G+EpHkUt1YxDwYBYmeRD9x90zEwa7JytWAsFB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8B5AD05E59A4DAA894333990008C3" ma:contentTypeVersion="13" ma:contentTypeDescription="Create a new document." ma:contentTypeScope="" ma:versionID="b95ec5b4505c31b73153cebb4630ff9e">
  <xsd:schema xmlns:xsd="http://www.w3.org/2001/XMLSchema" xmlns:xs="http://www.w3.org/2001/XMLSchema" xmlns:p="http://schemas.microsoft.com/office/2006/metadata/properties" xmlns:ns3="8575892d-4fcb-4931-9675-7a1471a4ba0d" xmlns:ns4="77e236c6-190c-407e-b1cb-8053b6ead744" targetNamespace="http://schemas.microsoft.com/office/2006/metadata/properties" ma:root="true" ma:fieldsID="1430aaa8280de0b1885bdd461123515d" ns3:_="" ns4:_="">
    <xsd:import namespace="8575892d-4fcb-4931-9675-7a1471a4ba0d"/>
    <xsd:import namespace="77e236c6-190c-407e-b1cb-8053b6ead7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5892d-4fcb-4931-9675-7a1471a4ba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236c6-190c-407e-b1cb-8053b6ead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BFB77A-4242-4F7A-A107-7DEF63C0B7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A58B9AD-2BA0-4F8D-B457-BBEFCC4BD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5892d-4fcb-4931-9675-7a1471a4ba0d"/>
    <ds:schemaRef ds:uri="77e236c6-190c-407e-b1cb-8053b6ea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107C33-CA61-4A5B-BD34-BA1ABBAFEA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Debbie Hill</cp:lastModifiedBy>
  <cp:revision>2</cp:revision>
  <dcterms:created xsi:type="dcterms:W3CDTF">2020-03-26T14:03:00Z</dcterms:created>
  <dcterms:modified xsi:type="dcterms:W3CDTF">2020-03-26T14:03:00Z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0x01010041E8B5AD05E59A4DAA894333990008C3</vt:lpwstr>
  </property>
</Properties>
</file>