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01952" w:rsidRDefault="008C4A88" w14:paraId="219B8D22" w14:textId="33DFAA03">
      <w:pPr>
        <w:pStyle w:val="Heading1"/>
        <w:spacing w:before="106"/>
        <w:ind w:firstLine="0"/>
      </w:pPr>
      <w:r>
        <w:rPr>
          <w:color w:val="3B388C"/>
          <w:w w:val="125"/>
        </w:rPr>
        <w:t>Parish Code of Conduct</w:t>
      </w:r>
      <w:r>
        <w:rPr>
          <w:color w:val="3B388C"/>
          <w:spacing w:val="-2"/>
          <w:w w:val="125"/>
        </w:rPr>
        <w:t>:</w:t>
      </w:r>
    </w:p>
    <w:p w:rsidR="00E01952" w:rsidRDefault="00E91ADA" w14:paraId="678207AC" w14:textId="77777777">
      <w:pPr>
        <w:spacing w:before="90"/>
        <w:ind w:left="110"/>
        <w:rPr>
          <w:sz w:val="36"/>
        </w:rPr>
      </w:pPr>
      <w:r>
        <w:rPr>
          <w:color w:val="3B388C"/>
          <w:sz w:val="36"/>
        </w:rPr>
        <w:t>A</w:t>
      </w:r>
      <w:r>
        <w:rPr>
          <w:color w:val="3B388C"/>
          <w:spacing w:val="35"/>
          <w:sz w:val="36"/>
        </w:rPr>
        <w:t xml:space="preserve"> </w:t>
      </w:r>
      <w:r>
        <w:rPr>
          <w:color w:val="3B388C"/>
          <w:sz w:val="36"/>
        </w:rPr>
        <w:t>template</w:t>
      </w:r>
      <w:r>
        <w:rPr>
          <w:color w:val="3B388C"/>
          <w:spacing w:val="35"/>
          <w:sz w:val="36"/>
        </w:rPr>
        <w:t xml:space="preserve"> </w:t>
      </w:r>
      <w:r>
        <w:rPr>
          <w:color w:val="3B388C"/>
          <w:sz w:val="36"/>
        </w:rPr>
        <w:t>for</w:t>
      </w:r>
      <w:r>
        <w:rPr>
          <w:color w:val="3B388C"/>
          <w:spacing w:val="35"/>
          <w:sz w:val="36"/>
        </w:rPr>
        <w:t xml:space="preserve"> </w:t>
      </w:r>
      <w:r>
        <w:rPr>
          <w:color w:val="3B388C"/>
          <w:spacing w:val="-2"/>
          <w:sz w:val="36"/>
        </w:rPr>
        <w:t>Parishes</w:t>
      </w:r>
    </w:p>
    <w:p w:rsidR="00E01952" w:rsidRDefault="00E01952" w14:paraId="351A932C" w14:textId="77777777">
      <w:pPr>
        <w:pStyle w:val="BodyText"/>
        <w:spacing w:before="116"/>
        <w:rPr>
          <w:rFonts w:ascii="Calibri"/>
          <w:b/>
          <w:sz w:val="36"/>
        </w:rPr>
      </w:pPr>
    </w:p>
    <w:p w:rsidRPr="00E659AE" w:rsidR="00E659AE" w:rsidP="7B41C5D5" w:rsidRDefault="00E659AE" w14:paraId="72B510FD" w14:textId="06EA4E3F">
      <w:pPr>
        <w:pStyle w:val="BodyText"/>
        <w:spacing w:before="116"/>
        <w:ind w:left="257"/>
        <w:rPr>
          <w:color w:val="3B398D"/>
        </w:rPr>
      </w:pPr>
      <w:r w:rsidRPr="074D04B5" w:rsidR="00E659AE">
        <w:rPr>
          <w:color w:val="3B398D"/>
        </w:rPr>
        <w:t>The Bishop's Council invites the PCCs to adopt th</w:t>
      </w:r>
      <w:r w:rsidRPr="074D04B5" w:rsidR="3B58597C">
        <w:rPr>
          <w:color w:val="3B398D"/>
        </w:rPr>
        <w:t>i</w:t>
      </w:r>
      <w:r w:rsidRPr="074D04B5" w:rsidR="00E659AE">
        <w:rPr>
          <w:color w:val="3B398D"/>
        </w:rPr>
        <w:t xml:space="preserve">s </w:t>
      </w:r>
      <w:r w:rsidRPr="074D04B5" w:rsidR="44CEA64D">
        <w:rPr>
          <w:color w:val="3B398D"/>
        </w:rPr>
        <w:t>Code of Conduct</w:t>
      </w:r>
      <w:r w:rsidRPr="074D04B5" w:rsidR="00E659AE">
        <w:rPr>
          <w:color w:val="3B398D"/>
        </w:rPr>
        <w:t xml:space="preserve"> and to reflect on </w:t>
      </w:r>
      <w:r w:rsidRPr="074D04B5" w:rsidR="4D62B581">
        <w:rPr>
          <w:color w:val="3B398D"/>
        </w:rPr>
        <w:t>i</w:t>
      </w:r>
      <w:r w:rsidRPr="074D04B5" w:rsidR="00E659AE">
        <w:rPr>
          <w:color w:val="3B398D"/>
        </w:rPr>
        <w:t xml:space="preserve">t </w:t>
      </w:r>
      <w:r w:rsidRPr="074D04B5" w:rsidR="7361ECBE">
        <w:rPr>
          <w:color w:val="3B398D"/>
        </w:rPr>
        <w:t xml:space="preserve">regularly, at least every </w:t>
      </w:r>
      <w:r w:rsidRPr="074D04B5" w:rsidR="7361ECBE">
        <w:rPr>
          <w:color w:val="3B398D"/>
        </w:rPr>
        <w:t>2 years</w:t>
      </w:r>
      <w:r w:rsidRPr="074D04B5" w:rsidR="00E659AE">
        <w:rPr>
          <w:color w:val="3B398D"/>
        </w:rPr>
        <w:t>.</w:t>
      </w:r>
    </w:p>
    <w:p w:rsidR="00E01952" w:rsidRDefault="00E01952" w14:paraId="4D72FF1E" w14:textId="77777777">
      <w:pPr>
        <w:pStyle w:val="BodyText"/>
        <w:spacing w:before="153"/>
      </w:pPr>
    </w:p>
    <w:p w:rsidRPr="00C42141" w:rsidR="00E01952" w:rsidP="00E659AE" w:rsidRDefault="00E91ADA" w14:paraId="69A0C55A" w14:textId="2FF04377">
      <w:pPr>
        <w:ind w:firstLine="257"/>
        <w:rPr>
          <w:i/>
          <w:iCs/>
          <w:sz w:val="28"/>
          <w:szCs w:val="28"/>
        </w:rPr>
      </w:pPr>
      <w:r w:rsidRPr="00C42141">
        <w:rPr>
          <w:i/>
          <w:iCs/>
          <w:color w:val="3B398D"/>
          <w:sz w:val="28"/>
          <w:szCs w:val="28"/>
        </w:rPr>
        <w:t>This policy was approved by the</w:t>
      </w:r>
      <w:r w:rsidRPr="00C42141">
        <w:rPr>
          <w:i/>
          <w:iCs/>
          <w:sz w:val="28"/>
          <w:szCs w:val="28"/>
        </w:rPr>
        <w:t xml:space="preserve"> </w:t>
      </w:r>
      <w:r w:rsidRPr="00C42141">
        <w:rPr>
          <w:i/>
          <w:iCs/>
          <w:color w:val="F12637"/>
          <w:sz w:val="28"/>
          <w:szCs w:val="28"/>
        </w:rPr>
        <w:t xml:space="preserve">PARISH </w:t>
      </w:r>
      <w:r w:rsidRPr="00C42141">
        <w:rPr>
          <w:i/>
          <w:iCs/>
          <w:color w:val="3B398D"/>
          <w:sz w:val="28"/>
          <w:szCs w:val="28"/>
        </w:rPr>
        <w:t>PCC on</w:t>
      </w:r>
      <w:r w:rsidRPr="00C42141" w:rsidR="00C42141">
        <w:rPr>
          <w:i/>
          <w:iCs/>
          <w:color w:val="3B398D"/>
          <w:sz w:val="28"/>
          <w:szCs w:val="28"/>
        </w:rPr>
        <w:t xml:space="preserve"> </w:t>
      </w:r>
      <w:r w:rsidRPr="00C42141" w:rsidR="00C42141">
        <w:rPr>
          <w:i/>
          <w:iCs/>
          <w:color w:val="FF0000"/>
          <w:sz w:val="28"/>
          <w:szCs w:val="28"/>
        </w:rPr>
        <w:t>Day Month Year</w:t>
      </w:r>
    </w:p>
    <w:p w:rsidR="00C42141" w:rsidRDefault="00C42141" w14:textId="77777777" w14:paraId="068A6FFB">
      <w:pPr>
        <w:pStyle w:val="BodyText"/>
        <w:spacing w:before="1"/>
        <w:ind w:left="257"/>
        <w:rPr>
          <w:color w:val="3B388C"/>
        </w:rPr>
      </w:pPr>
      <w:r w:rsidR="00C42141">
        <w:rPr>
          <w:color w:val="3B388C"/>
        </w:rPr>
        <w:t xml:space="preserve">The review period for this policy is </w:t>
      </w:r>
      <w:r w:rsidRPr="00C42141" w:rsidR="00C42141">
        <w:rPr>
          <w:b w:val="1"/>
          <w:bCs w:val="1"/>
          <w:color w:val="3B388C"/>
        </w:rPr>
        <w:t>2 years</w:t>
      </w:r>
      <w:r w:rsidR="00C42141">
        <w:rPr>
          <w:color w:val="3B388C"/>
        </w:rPr>
        <w:t>.</w:t>
      </w:r>
    </w:p>
    <w:p w:rsidR="00E01952" w:rsidP="074D04B5" w:rsidRDefault="00E91ADA" w14:textId="26DA3ADE" w14:paraId="3EB83259">
      <w:pPr>
        <w:pStyle w:val="BodyText"/>
        <w:spacing w:before="1"/>
        <w:ind w:left="257"/>
        <w:rPr>
          <w:color w:val="3B388C"/>
        </w:rPr>
      </w:pPr>
      <w:r w:rsidR="00E91ADA">
        <w:rPr>
          <w:color w:val="3B388C"/>
        </w:rPr>
        <w:t>Review</w:t>
      </w:r>
      <w:r w:rsidR="00E91ADA">
        <w:rPr>
          <w:color w:val="3B388C"/>
          <w:spacing w:val="32"/>
        </w:rPr>
        <w:t xml:space="preserve"> </w:t>
      </w:r>
      <w:r w:rsidR="00E91ADA">
        <w:rPr>
          <w:color w:val="3B388C"/>
        </w:rPr>
        <w:t>Date:</w:t>
      </w:r>
      <w:r w:rsidR="00E91ADA">
        <w:rPr>
          <w:color w:val="3B388C"/>
          <w:spacing w:val="33"/>
        </w:rPr>
        <w:t xml:space="preserve"> </w:t>
      </w:r>
      <w:r w:rsidR="00E91ADA">
        <w:rPr>
          <w:color w:val="F12637"/>
        </w:rPr>
        <w:t>Month</w:t>
      </w:r>
      <w:r w:rsidR="00E91ADA">
        <w:rPr>
          <w:color w:val="F12637"/>
          <w:spacing w:val="33"/>
        </w:rPr>
        <w:t xml:space="preserve"> </w:t>
      </w:r>
      <w:r w:rsidR="00E91ADA">
        <w:rPr>
          <w:color w:val="F12637"/>
          <w:spacing w:val="-4"/>
        </w:rPr>
        <w:t>Year</w:t>
      </w:r>
    </w:p>
    <w:p w:rsidR="00E01952" w:rsidP="074D04B5" w:rsidRDefault="00E91ADA" w14:paraId="496D0BC5" w14:textId="74393453">
      <w:pPr>
        <w:pStyle w:val="BodyText"/>
        <w:spacing w:before="1"/>
        <w:ind w:left="257"/>
        <w:rPr>
          <w:color w:val="F12637"/>
        </w:rPr>
      </w:pPr>
    </w:p>
    <w:p w:rsidR="00E01952" w:rsidP="074D04B5" w:rsidRDefault="00E91ADA" w14:paraId="57C00E7F" w14:textId="0CA240CD">
      <w:pPr>
        <w:pStyle w:val="BodyText"/>
        <w:spacing w:before="1"/>
        <w:ind w:left="257"/>
        <w:rPr>
          <w:color w:val="3B388C"/>
          <w:spacing w:val="-4"/>
        </w:rPr>
      </w:pPr>
      <w:r w:rsidR="19A320A3">
        <w:drawing>
          <wp:inline wp14:editId="51FD6CF6" wp14:anchorId="50890B8F">
            <wp:extent cx="1831836" cy="900112"/>
            <wp:effectExtent l="0" t="0" r="0" b="0"/>
            <wp:docPr id="1355208819" name="Image 36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36"/>
                    <pic:cNvPicPr/>
                  </pic:nvPicPr>
                  <pic:blipFill>
                    <a:blip r:embed="R66bce5538ac14a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831836" cy="90011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AE" w:rsidP="00E659AE" w:rsidRDefault="00E659AE" w14:paraId="31DDDDE0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3412E075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67B6B499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6822502F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2F450F88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2DD4E878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47C951E4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624063D6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3100D409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486F92F6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0B4CED70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506E1680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0FE46EE6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2D903CAA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2E630877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7EED57DA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0CE30638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470FD969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16A42AE1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308C93B4" w14:textId="77777777">
      <w:pPr>
        <w:pStyle w:val="BodyText"/>
        <w:spacing w:before="1"/>
        <w:ind w:left="257"/>
        <w:rPr>
          <w:color w:val="F12637"/>
          <w:spacing w:val="-4"/>
        </w:rPr>
      </w:pPr>
    </w:p>
    <w:p w:rsidR="00E659AE" w:rsidP="00E659AE" w:rsidRDefault="00E659AE" w14:paraId="29BF2A6A" w14:noSpellErr="1" w14:textId="21F2FE5D">
      <w:pPr>
        <w:pStyle w:val="BodyText"/>
        <w:spacing w:before="1"/>
        <w:ind w:left="257"/>
        <w:rPr>
          <w:color w:val="F12637"/>
          <w:spacing w:val="-4"/>
        </w:rPr>
      </w:pPr>
    </w:p>
    <w:p w:rsidR="074D04B5" w:rsidP="074D04B5" w:rsidRDefault="074D04B5" w14:paraId="194F9304" w14:textId="2ECECB6E">
      <w:pPr>
        <w:pStyle w:val="BodyText"/>
        <w:spacing w:before="1"/>
        <w:ind w:left="257"/>
        <w:rPr>
          <w:color w:val="F12637"/>
        </w:rPr>
      </w:pPr>
    </w:p>
    <w:p w:rsidRPr="00E659AE" w:rsidR="00E659AE" w:rsidP="00E659AE" w:rsidRDefault="00E659AE" w14:paraId="7B243562" w14:textId="50021250">
      <w:pPr>
        <w:pStyle w:val="BodyText"/>
        <w:spacing w:before="1"/>
        <w:ind w:left="257"/>
        <w:jc w:val="center"/>
        <w:rPr>
          <w:color w:val="3B388C"/>
          <w:w w:val="125"/>
          <w:sz w:val="72"/>
          <w:szCs w:val="72"/>
        </w:rPr>
      </w:pPr>
      <w:r w:rsidRPr="00E659AE">
        <w:rPr>
          <w:color w:val="3B388C"/>
          <w:w w:val="125"/>
          <w:sz w:val="72"/>
          <w:szCs w:val="72"/>
        </w:rPr>
        <w:t>Parish Code of Conduct</w:t>
      </w:r>
    </w:p>
    <w:p w:rsidRPr="00E659AE" w:rsidR="00E659AE" w:rsidP="00E659AE" w:rsidRDefault="00E659AE" w14:paraId="6A02EE2A" w14:textId="77777777">
      <w:pPr>
        <w:pStyle w:val="BodyText"/>
        <w:spacing w:before="1"/>
        <w:ind w:left="257"/>
        <w:rPr>
          <w:rFonts w:asciiTheme="minorHAnsi" w:hAnsiTheme="minorHAnsi" w:cstheme="minorHAnsi"/>
          <w:b/>
          <w:bCs/>
          <w:color w:val="3B388C"/>
          <w:sz w:val="48"/>
          <w:szCs w:val="48"/>
        </w:rPr>
      </w:pPr>
    </w:p>
    <w:p w:rsidRPr="00E659AE" w:rsidR="00E659AE" w:rsidP="00E659AE" w:rsidRDefault="00E659AE" w14:paraId="3A736BF7" w14:textId="77777777">
      <w:pPr>
        <w:pStyle w:val="BodyText"/>
        <w:spacing w:before="1"/>
        <w:ind w:left="257"/>
        <w:jc w:val="center"/>
        <w:rPr>
          <w:rFonts w:asciiTheme="minorHAnsi" w:hAnsiTheme="minorHAnsi" w:cstheme="minorHAnsi"/>
          <w:b/>
          <w:bCs/>
          <w:color w:val="3B388C"/>
          <w:sz w:val="52"/>
          <w:szCs w:val="52"/>
        </w:rPr>
      </w:pPr>
      <w:r w:rsidRPr="00E659AE">
        <w:rPr>
          <w:rFonts w:asciiTheme="minorHAnsi" w:hAnsiTheme="minorHAnsi" w:cstheme="minorHAnsi"/>
          <w:b/>
          <w:bCs/>
          <w:color w:val="3B388C"/>
          <w:sz w:val="52"/>
          <w:szCs w:val="52"/>
        </w:rPr>
        <w:t>The fruit of the Spirit is</w:t>
      </w:r>
    </w:p>
    <w:p w:rsidRPr="00E659AE" w:rsidR="00E659AE" w:rsidP="00E659AE" w:rsidRDefault="00E659AE" w14:paraId="7901A2F1" w14:textId="77777777">
      <w:pPr>
        <w:pStyle w:val="BodyText"/>
        <w:spacing w:before="1"/>
        <w:ind w:left="257"/>
        <w:jc w:val="center"/>
        <w:rPr>
          <w:rFonts w:asciiTheme="minorHAnsi" w:hAnsiTheme="minorHAnsi" w:cstheme="minorHAnsi"/>
          <w:b/>
          <w:bCs/>
          <w:color w:val="3B388C"/>
          <w:sz w:val="52"/>
          <w:szCs w:val="52"/>
        </w:rPr>
      </w:pPr>
      <w:r w:rsidRPr="00E659AE">
        <w:rPr>
          <w:rFonts w:asciiTheme="minorHAnsi" w:hAnsiTheme="minorHAnsi" w:cstheme="minorHAnsi"/>
          <w:b/>
          <w:bCs/>
          <w:color w:val="3B388C"/>
          <w:sz w:val="52"/>
          <w:szCs w:val="52"/>
        </w:rPr>
        <w:t>love, joy, peace, patience,</w:t>
      </w:r>
    </w:p>
    <w:p w:rsidRPr="00E659AE" w:rsidR="00E659AE" w:rsidP="00E659AE" w:rsidRDefault="00E659AE" w14:paraId="4ED4EAF1" w14:textId="77777777">
      <w:pPr>
        <w:pStyle w:val="BodyText"/>
        <w:spacing w:before="1"/>
        <w:ind w:left="257"/>
        <w:jc w:val="center"/>
        <w:rPr>
          <w:rFonts w:asciiTheme="minorHAnsi" w:hAnsiTheme="minorHAnsi" w:cstheme="minorHAnsi"/>
          <w:b/>
          <w:bCs/>
          <w:color w:val="3B388C"/>
          <w:sz w:val="52"/>
          <w:szCs w:val="52"/>
        </w:rPr>
      </w:pPr>
      <w:r w:rsidRPr="00E659AE">
        <w:rPr>
          <w:rFonts w:asciiTheme="minorHAnsi" w:hAnsiTheme="minorHAnsi" w:cstheme="minorHAnsi"/>
          <w:b/>
          <w:bCs/>
          <w:color w:val="3B388C"/>
          <w:sz w:val="52"/>
          <w:szCs w:val="52"/>
        </w:rPr>
        <w:t>kindness, generosity, faithfulness,</w:t>
      </w:r>
    </w:p>
    <w:p w:rsidRPr="00E659AE" w:rsidR="00E659AE" w:rsidP="00E659AE" w:rsidRDefault="00E659AE" w14:paraId="6F4F328C" w14:textId="5945EEE6">
      <w:pPr>
        <w:pStyle w:val="BodyText"/>
        <w:spacing w:before="1"/>
        <w:ind w:left="257"/>
        <w:jc w:val="center"/>
        <w:rPr>
          <w:rFonts w:asciiTheme="minorHAnsi" w:hAnsiTheme="minorHAnsi" w:cstheme="minorHAnsi"/>
          <w:b/>
          <w:bCs/>
          <w:color w:val="3B388C"/>
          <w:sz w:val="52"/>
          <w:szCs w:val="52"/>
        </w:rPr>
      </w:pPr>
      <w:r w:rsidRPr="00E659AE">
        <w:rPr>
          <w:rFonts w:asciiTheme="minorHAnsi" w:hAnsiTheme="minorHAnsi" w:cstheme="minorHAnsi"/>
          <w:b/>
          <w:bCs/>
          <w:color w:val="3B388C"/>
          <w:sz w:val="52"/>
          <w:szCs w:val="52"/>
        </w:rPr>
        <w:t>gentleness and self-control.</w:t>
      </w:r>
    </w:p>
    <w:p w:rsidR="00E659AE" w:rsidP="00E659AE" w:rsidRDefault="00E659AE" w14:paraId="28693A89" w14:textId="77777777">
      <w:pPr>
        <w:pStyle w:val="BodyText"/>
        <w:spacing w:before="1"/>
        <w:ind w:left="257"/>
        <w:rPr>
          <w:rFonts w:cstheme="minorHAnsi"/>
          <w:color w:val="3B388C"/>
          <w:sz w:val="36"/>
          <w:szCs w:val="36"/>
        </w:rPr>
      </w:pPr>
    </w:p>
    <w:p w:rsidRPr="00E659AE" w:rsidR="00E659AE" w:rsidP="00E659AE" w:rsidRDefault="00E659AE" w14:paraId="2A9EB331" w14:textId="4C530810">
      <w:pPr>
        <w:pStyle w:val="BodyText"/>
        <w:spacing w:before="1"/>
        <w:ind w:left="257"/>
        <w:rPr>
          <w:rFonts w:cstheme="minorHAnsi"/>
          <w:color w:val="3B388C"/>
          <w:sz w:val="36"/>
          <w:szCs w:val="36"/>
        </w:rPr>
      </w:pPr>
      <w:r w:rsidRPr="00E659AE">
        <w:rPr>
          <w:rFonts w:cstheme="minorHAnsi"/>
          <w:color w:val="3B388C"/>
          <w:sz w:val="36"/>
          <w:szCs w:val="36"/>
        </w:rPr>
        <w:t>This Parish seeks to provide safe spaces where all can flourish.</w:t>
      </w:r>
    </w:p>
    <w:p w:rsidRPr="00E659AE" w:rsidR="00E659AE" w:rsidP="00E659AE" w:rsidRDefault="00E659AE" w14:paraId="254D1BA5" w14:textId="77777777">
      <w:pPr>
        <w:pStyle w:val="BodyText"/>
        <w:spacing w:before="1"/>
        <w:ind w:left="257"/>
        <w:rPr>
          <w:rFonts w:cstheme="minorHAnsi"/>
          <w:color w:val="3B388C"/>
          <w:sz w:val="36"/>
          <w:szCs w:val="36"/>
        </w:rPr>
      </w:pPr>
    </w:p>
    <w:p w:rsidRPr="00E659AE" w:rsidR="00E659AE" w:rsidP="00E659AE" w:rsidRDefault="00E659AE" w14:paraId="1A2A4F4D" w14:textId="77777777">
      <w:pPr>
        <w:pStyle w:val="BodyText"/>
        <w:spacing w:before="1"/>
        <w:ind w:left="257"/>
        <w:rPr>
          <w:rFonts w:cstheme="minorHAnsi"/>
          <w:color w:val="3B388C"/>
          <w:sz w:val="36"/>
          <w:szCs w:val="36"/>
        </w:rPr>
      </w:pPr>
      <w:r w:rsidRPr="00E659AE">
        <w:rPr>
          <w:rFonts w:cstheme="minorHAnsi"/>
          <w:color w:val="3B388C"/>
          <w:sz w:val="36"/>
          <w:szCs w:val="36"/>
        </w:rPr>
        <w:t>We all share a responsibility in helping to achieve this and we ask that people are considerate and respectful of our staff, volunteers, and of the space.</w:t>
      </w:r>
    </w:p>
    <w:p w:rsidRPr="00E659AE" w:rsidR="00E659AE" w:rsidP="00E659AE" w:rsidRDefault="00E659AE" w14:paraId="643105F3" w14:textId="77777777">
      <w:pPr>
        <w:pStyle w:val="BodyText"/>
        <w:spacing w:before="1"/>
        <w:ind w:left="257"/>
        <w:rPr>
          <w:rFonts w:cstheme="minorHAnsi"/>
          <w:color w:val="3B388C"/>
          <w:sz w:val="36"/>
          <w:szCs w:val="36"/>
        </w:rPr>
      </w:pPr>
    </w:p>
    <w:p w:rsidRPr="00E659AE" w:rsidR="00E659AE" w:rsidP="00E659AE" w:rsidRDefault="00E659AE" w14:paraId="47BE3855" w14:textId="77777777">
      <w:pPr>
        <w:pStyle w:val="BodyText"/>
        <w:spacing w:before="1"/>
        <w:ind w:left="257"/>
        <w:rPr>
          <w:rFonts w:cstheme="minorHAnsi"/>
          <w:color w:val="3B388C"/>
          <w:sz w:val="36"/>
          <w:szCs w:val="36"/>
        </w:rPr>
      </w:pPr>
      <w:r w:rsidRPr="00E659AE">
        <w:rPr>
          <w:rFonts w:cstheme="minorHAnsi"/>
          <w:color w:val="3B388C"/>
          <w:sz w:val="36"/>
          <w:szCs w:val="36"/>
        </w:rPr>
        <w:t>We will not tolerate disrespectful behaviour in the Church or the church grounds such as:</w:t>
      </w:r>
    </w:p>
    <w:p w:rsidRPr="00E659AE" w:rsidR="00E659AE" w:rsidP="00E659AE" w:rsidRDefault="00E659AE" w14:paraId="6783F4C9" w14:textId="77777777">
      <w:pPr>
        <w:pStyle w:val="BodyText"/>
        <w:numPr>
          <w:ilvl w:val="0"/>
          <w:numId w:val="8"/>
        </w:numPr>
        <w:spacing w:before="1"/>
        <w:rPr>
          <w:rFonts w:cstheme="minorHAnsi"/>
          <w:color w:val="3B388C"/>
          <w:sz w:val="36"/>
          <w:szCs w:val="36"/>
        </w:rPr>
      </w:pPr>
      <w:r w:rsidRPr="00E659AE">
        <w:rPr>
          <w:rFonts w:cstheme="minorHAnsi"/>
          <w:color w:val="3B388C"/>
          <w:sz w:val="36"/>
          <w:szCs w:val="36"/>
        </w:rPr>
        <w:t>Abusive comments</w:t>
      </w:r>
    </w:p>
    <w:p w:rsidRPr="00E659AE" w:rsidR="00E659AE" w:rsidP="00E659AE" w:rsidRDefault="00E659AE" w14:paraId="4C52B00A" w14:textId="77777777">
      <w:pPr>
        <w:pStyle w:val="BodyText"/>
        <w:numPr>
          <w:ilvl w:val="0"/>
          <w:numId w:val="8"/>
        </w:numPr>
        <w:spacing w:before="1"/>
        <w:rPr>
          <w:rFonts w:cstheme="minorHAnsi"/>
          <w:color w:val="3B388C"/>
          <w:sz w:val="36"/>
          <w:szCs w:val="36"/>
        </w:rPr>
      </w:pPr>
      <w:r w:rsidRPr="00E659AE">
        <w:rPr>
          <w:rFonts w:cstheme="minorHAnsi"/>
          <w:color w:val="3B388C"/>
          <w:sz w:val="36"/>
          <w:szCs w:val="36"/>
        </w:rPr>
        <w:t>Threatening behaviour</w:t>
      </w:r>
    </w:p>
    <w:p w:rsidRPr="00E659AE" w:rsidR="00E659AE" w:rsidP="00E659AE" w:rsidRDefault="00E659AE" w14:paraId="1B38547D" w14:textId="77777777">
      <w:pPr>
        <w:pStyle w:val="BodyText"/>
        <w:numPr>
          <w:ilvl w:val="0"/>
          <w:numId w:val="8"/>
        </w:numPr>
        <w:spacing w:before="1"/>
        <w:rPr>
          <w:rFonts w:cstheme="minorHAnsi"/>
          <w:color w:val="3B388C"/>
          <w:sz w:val="36"/>
          <w:szCs w:val="36"/>
        </w:rPr>
      </w:pPr>
      <w:r w:rsidRPr="00E659AE">
        <w:rPr>
          <w:rFonts w:cstheme="minorHAnsi"/>
          <w:color w:val="3B388C"/>
          <w:sz w:val="36"/>
          <w:szCs w:val="36"/>
        </w:rPr>
        <w:t>Creating an unpleasant atmosphere</w:t>
      </w:r>
    </w:p>
    <w:p w:rsidRPr="00E659AE" w:rsidR="00E659AE" w:rsidP="00E659AE" w:rsidRDefault="00E659AE" w14:paraId="5B0E059E" w14:textId="77777777">
      <w:pPr>
        <w:pStyle w:val="BodyText"/>
        <w:numPr>
          <w:ilvl w:val="0"/>
          <w:numId w:val="8"/>
        </w:numPr>
        <w:spacing w:before="1"/>
        <w:rPr>
          <w:rFonts w:cstheme="minorHAnsi"/>
          <w:color w:val="3B388C"/>
          <w:sz w:val="36"/>
          <w:szCs w:val="36"/>
        </w:rPr>
      </w:pPr>
      <w:r w:rsidRPr="00E659AE">
        <w:rPr>
          <w:rFonts w:cstheme="minorHAnsi"/>
          <w:color w:val="3B388C"/>
          <w:sz w:val="36"/>
          <w:szCs w:val="36"/>
        </w:rPr>
        <w:t>Misusing drugs or alcohol</w:t>
      </w:r>
    </w:p>
    <w:p w:rsidRPr="00E659AE" w:rsidR="00E659AE" w:rsidP="00E659AE" w:rsidRDefault="00E659AE" w14:paraId="06191CB5" w14:textId="43FA5FCE">
      <w:pPr>
        <w:pStyle w:val="BodyText"/>
        <w:numPr>
          <w:ilvl w:val="0"/>
          <w:numId w:val="8"/>
        </w:numPr>
        <w:spacing w:before="1"/>
        <w:rPr>
          <w:rFonts w:cstheme="minorHAnsi"/>
          <w:color w:val="3B388C"/>
          <w:sz w:val="36"/>
          <w:szCs w:val="36"/>
        </w:rPr>
      </w:pPr>
      <w:r w:rsidRPr="00E659AE">
        <w:rPr>
          <w:rFonts w:cstheme="minorHAnsi"/>
          <w:color w:val="3B388C"/>
          <w:sz w:val="36"/>
          <w:szCs w:val="36"/>
        </w:rPr>
        <w:t>Vandalism</w:t>
      </w:r>
    </w:p>
    <w:sectPr w:rsidRPr="00E659AE" w:rsidR="00E659AE">
      <w:headerReference w:type="even" r:id="rId11"/>
      <w:headerReference w:type="default" r:id="rId12"/>
      <w:footerReference w:type="even" r:id="rId13"/>
      <w:footerReference w:type="default" r:id="rId14"/>
      <w:pgSz w:w="11910" w:h="16850" w:orient="portrait"/>
      <w:pgMar w:top="1840" w:right="1100" w:bottom="1200" w:left="1080" w:header="504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5E27" w:rsidRDefault="00905E27" w14:paraId="005BF398" w14:textId="77777777">
      <w:r>
        <w:separator/>
      </w:r>
    </w:p>
  </w:endnote>
  <w:endnote w:type="continuationSeparator" w:id="0">
    <w:p w:rsidR="00905E27" w:rsidRDefault="00905E27" w14:paraId="30CB71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E01952" w:rsidRDefault="00E91ADA" w14:paraId="1ECFF817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1616BD04" wp14:editId="015DF269">
              <wp:simplePos x="0" y="0"/>
              <wp:positionH relativeFrom="page">
                <wp:posOffset>744824</wp:posOffset>
              </wp:positionH>
              <wp:positionV relativeFrom="page">
                <wp:posOffset>9917362</wp:posOffset>
              </wp:positionV>
              <wp:extent cx="2216150" cy="2025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615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1952" w:rsidP="00E659AE" w:rsidRDefault="00E659AE" w14:paraId="52A66642" w14:textId="69152E0B">
                          <w:pPr>
                            <w:spacing w:before="2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3B388C"/>
                              <w:sz w:val="24"/>
                            </w:rPr>
                            <w:t>Parish Code of Conduct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616BD04">
              <v:stroke joinstyle="miter"/>
              <v:path gradientshapeok="t" o:connecttype="rect"/>
            </v:shapetype>
            <v:shape id="Textbox 7" style="position:absolute;margin-left:58.65pt;margin-top:780.9pt;width:174.5pt;height:15.9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">
              <v:textbox inset="0,0,0,0">
                <w:txbxContent>
                  <w:p w:rsidR="00E01952" w:rsidP="00E659AE" w:rsidRDefault="00E659AE" w14:paraId="52A66642" w14:textId="69152E0B">
                    <w:pPr>
                      <w:spacing w:before="2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3B388C"/>
                        <w:sz w:val="24"/>
                      </w:rPr>
                      <w:t>Parish Code of Conduct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0C296337" wp14:editId="2ACFE9E2">
              <wp:simplePos x="0" y="0"/>
              <wp:positionH relativeFrom="page">
                <wp:posOffset>6765899</wp:posOffset>
              </wp:positionH>
              <wp:positionV relativeFrom="page">
                <wp:posOffset>9917362</wp:posOffset>
              </wp:positionV>
              <wp:extent cx="168910" cy="2025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1952" w:rsidRDefault="00E91ADA" w14:paraId="29DE4932" w14:textId="77777777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style="position:absolute;margin-left:532.75pt;margin-top:780.9pt;width:13.3pt;height:15.9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" w14:anchorId="0C296337">
              <v:textbox inset="0,0,0,0">
                <w:txbxContent>
                  <w:p w:rsidR="00E01952" w:rsidRDefault="00E91ADA" w14:paraId="29DE4932" w14:textId="77777777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color w:val="3B388C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3B388C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3B388C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3B388C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3B388C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E01952" w:rsidRDefault="00E91ADA" w14:paraId="1CFA773D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054C4B39" wp14:editId="5AEE89CF">
              <wp:simplePos x="0" y="0"/>
              <wp:positionH relativeFrom="page">
                <wp:posOffset>744824</wp:posOffset>
              </wp:positionH>
              <wp:positionV relativeFrom="page">
                <wp:posOffset>9917362</wp:posOffset>
              </wp:positionV>
              <wp:extent cx="2216150" cy="2025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615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1952" w:rsidRDefault="00E659AE" w14:paraId="3C1B9F9F" w14:textId="561644A4">
                          <w:pPr>
                            <w:spacing w:before="2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3B388C"/>
                              <w:sz w:val="24"/>
                            </w:rPr>
                            <w:t>Parish Code of Conduct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54C4B39">
              <v:stroke joinstyle="miter"/>
              <v:path gradientshapeok="t" o:connecttype="rect"/>
            </v:shapetype>
            <v:shape id="Textbox 5" style="position:absolute;margin-left:58.65pt;margin-top:780.9pt;width:174.5pt;height:15.9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">
              <v:textbox inset="0,0,0,0">
                <w:txbxContent>
                  <w:p w:rsidR="00E01952" w:rsidRDefault="00E659AE" w14:paraId="3C1B9F9F" w14:textId="561644A4">
                    <w:pPr>
                      <w:spacing w:before="2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3B388C"/>
                        <w:sz w:val="24"/>
                      </w:rPr>
                      <w:t>Parish Code of Conduct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0C299FF5" wp14:editId="33EA3C64">
              <wp:simplePos x="0" y="0"/>
              <wp:positionH relativeFrom="page">
                <wp:posOffset>6765899</wp:posOffset>
              </wp:positionH>
              <wp:positionV relativeFrom="page">
                <wp:posOffset>9917362</wp:posOffset>
              </wp:positionV>
              <wp:extent cx="168910" cy="2025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1952" w:rsidRDefault="00E91ADA" w14:paraId="1DFB8F5B" w14:textId="77777777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color w:val="3B388C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style="position:absolute;margin-left:532.75pt;margin-top:780.9pt;width:13.3pt;height:15.9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" w14:anchorId="0C299FF5">
              <v:textbox inset="0,0,0,0">
                <w:txbxContent>
                  <w:p w:rsidR="00E01952" w:rsidRDefault="00E91ADA" w14:paraId="1DFB8F5B" w14:textId="77777777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color w:val="3B388C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3B388C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3B388C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3B388C"/>
                        <w:spacing w:val="-10"/>
                        <w:sz w:val="24"/>
                      </w:rPr>
                      <w:t>1</w:t>
                    </w:r>
                    <w:r>
                      <w:rPr>
                        <w:color w:val="3B388C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5E27" w:rsidRDefault="00905E27" w14:paraId="48D445E2" w14:textId="77777777">
      <w:r>
        <w:separator/>
      </w:r>
    </w:p>
  </w:footnote>
  <w:footnote w:type="continuationSeparator" w:id="0">
    <w:p w:rsidR="00905E27" w:rsidRDefault="00905E27" w14:paraId="4CE2C0B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01952" w:rsidRDefault="00E91ADA" w14:paraId="5B3AAF44" w14:textId="21F1B45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3120" behindDoc="1" locked="0" layoutInCell="1" allowOverlap="1" wp14:anchorId="04F5082C" wp14:editId="47473B54">
          <wp:simplePos x="0" y="0"/>
          <wp:positionH relativeFrom="page">
            <wp:posOffset>4388715</wp:posOffset>
          </wp:positionH>
          <wp:positionV relativeFrom="page">
            <wp:posOffset>320328</wp:posOffset>
          </wp:positionV>
          <wp:extent cx="2419349" cy="86677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9349" cy="86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01952" w:rsidRDefault="00E91ADA" w14:paraId="6434244D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608" behindDoc="1" locked="0" layoutInCell="1" allowOverlap="1" wp14:anchorId="4636B26C" wp14:editId="3B67BEFD">
          <wp:simplePos x="0" y="0"/>
          <wp:positionH relativeFrom="page">
            <wp:posOffset>4388715</wp:posOffset>
          </wp:positionH>
          <wp:positionV relativeFrom="page">
            <wp:posOffset>320328</wp:posOffset>
          </wp:positionV>
          <wp:extent cx="2419349" cy="8667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9349" cy="86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579B"/>
    <w:multiLevelType w:val="hybridMultilevel"/>
    <w:tmpl w:val="268C1586"/>
    <w:lvl w:ilvl="0" w:tplc="F7FC1786">
      <w:start w:val="1"/>
      <w:numFmt w:val="decimal"/>
      <w:lvlText w:val="%1."/>
      <w:lvlJc w:val="left"/>
      <w:pPr>
        <w:ind w:left="504" w:hanging="394"/>
        <w:jc w:val="right"/>
      </w:pPr>
      <w:rPr>
        <w:rFonts w:hint="default" w:ascii="Calibri" w:hAnsi="Calibri" w:eastAsia="Calibri" w:cs="Calibri"/>
        <w:b/>
        <w:bCs/>
        <w:i w:val="0"/>
        <w:iCs w:val="0"/>
        <w:color w:val="3B388C"/>
        <w:spacing w:val="0"/>
        <w:w w:val="81"/>
        <w:sz w:val="36"/>
        <w:szCs w:val="36"/>
        <w:lang w:val="en-US" w:eastAsia="en-US" w:bidi="ar-SA"/>
      </w:rPr>
    </w:lvl>
    <w:lvl w:ilvl="1" w:tplc="B00C6A26">
      <w:numFmt w:val="bullet"/>
      <w:lvlText w:val="•"/>
      <w:lvlJc w:val="left"/>
      <w:pPr>
        <w:ind w:left="1423" w:hanging="394"/>
      </w:pPr>
      <w:rPr>
        <w:rFonts w:hint="default"/>
        <w:lang w:val="en-US" w:eastAsia="en-US" w:bidi="ar-SA"/>
      </w:rPr>
    </w:lvl>
    <w:lvl w:ilvl="2" w:tplc="8D64A076">
      <w:numFmt w:val="bullet"/>
      <w:lvlText w:val="•"/>
      <w:lvlJc w:val="left"/>
      <w:pPr>
        <w:ind w:left="2346" w:hanging="394"/>
      </w:pPr>
      <w:rPr>
        <w:rFonts w:hint="default"/>
        <w:lang w:val="en-US" w:eastAsia="en-US" w:bidi="ar-SA"/>
      </w:rPr>
    </w:lvl>
    <w:lvl w:ilvl="3" w:tplc="60F40F42">
      <w:numFmt w:val="bullet"/>
      <w:lvlText w:val="•"/>
      <w:lvlJc w:val="left"/>
      <w:pPr>
        <w:ind w:left="3269" w:hanging="394"/>
      </w:pPr>
      <w:rPr>
        <w:rFonts w:hint="default"/>
        <w:lang w:val="en-US" w:eastAsia="en-US" w:bidi="ar-SA"/>
      </w:rPr>
    </w:lvl>
    <w:lvl w:ilvl="4" w:tplc="AB36C85C">
      <w:numFmt w:val="bullet"/>
      <w:lvlText w:val="•"/>
      <w:lvlJc w:val="left"/>
      <w:pPr>
        <w:ind w:left="4192" w:hanging="394"/>
      </w:pPr>
      <w:rPr>
        <w:rFonts w:hint="default"/>
        <w:lang w:val="en-US" w:eastAsia="en-US" w:bidi="ar-SA"/>
      </w:rPr>
    </w:lvl>
    <w:lvl w:ilvl="5" w:tplc="FEC67C6A">
      <w:numFmt w:val="bullet"/>
      <w:lvlText w:val="•"/>
      <w:lvlJc w:val="left"/>
      <w:pPr>
        <w:ind w:left="5115" w:hanging="394"/>
      </w:pPr>
      <w:rPr>
        <w:rFonts w:hint="default"/>
        <w:lang w:val="en-US" w:eastAsia="en-US" w:bidi="ar-SA"/>
      </w:rPr>
    </w:lvl>
    <w:lvl w:ilvl="6" w:tplc="884083B6">
      <w:numFmt w:val="bullet"/>
      <w:lvlText w:val="•"/>
      <w:lvlJc w:val="left"/>
      <w:pPr>
        <w:ind w:left="6038" w:hanging="394"/>
      </w:pPr>
      <w:rPr>
        <w:rFonts w:hint="default"/>
        <w:lang w:val="en-US" w:eastAsia="en-US" w:bidi="ar-SA"/>
      </w:rPr>
    </w:lvl>
    <w:lvl w:ilvl="7" w:tplc="86BC55EA">
      <w:numFmt w:val="bullet"/>
      <w:lvlText w:val="•"/>
      <w:lvlJc w:val="left"/>
      <w:pPr>
        <w:ind w:left="6961" w:hanging="394"/>
      </w:pPr>
      <w:rPr>
        <w:rFonts w:hint="default"/>
        <w:lang w:val="en-US" w:eastAsia="en-US" w:bidi="ar-SA"/>
      </w:rPr>
    </w:lvl>
    <w:lvl w:ilvl="8" w:tplc="86A4C0F0">
      <w:numFmt w:val="bullet"/>
      <w:lvlText w:val="•"/>
      <w:lvlJc w:val="left"/>
      <w:pPr>
        <w:ind w:left="7884" w:hanging="394"/>
      </w:pPr>
      <w:rPr>
        <w:rFonts w:hint="default"/>
        <w:lang w:val="en-US" w:eastAsia="en-US" w:bidi="ar-SA"/>
      </w:rPr>
    </w:lvl>
  </w:abstractNum>
  <w:abstractNum w:abstractNumId="1" w15:restartNumberingAfterBreak="0">
    <w:nsid w:val="13D3367F"/>
    <w:multiLevelType w:val="hybridMultilevel"/>
    <w:tmpl w:val="2D5A1992"/>
    <w:lvl w:ilvl="0" w:tplc="4E5EC1F0">
      <w:start w:val="1"/>
      <w:numFmt w:val="bullet"/>
      <w:lvlText w:val=""/>
      <w:lvlJc w:val="left"/>
      <w:pPr>
        <w:ind w:left="470" w:hanging="360"/>
      </w:pPr>
      <w:rPr>
        <w:rFonts w:hint="default" w:ascii="Symbol" w:hAnsi="Symbol"/>
        <w:color w:val="3B398D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hint="default" w:ascii="Wingdings" w:hAnsi="Wingdings"/>
      </w:rPr>
    </w:lvl>
  </w:abstractNum>
  <w:abstractNum w:abstractNumId="2" w15:restartNumberingAfterBreak="0">
    <w:nsid w:val="171C3BA5"/>
    <w:multiLevelType w:val="hybridMultilevel"/>
    <w:tmpl w:val="F81E3B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33512D1"/>
    <w:multiLevelType w:val="hybridMultilevel"/>
    <w:tmpl w:val="2BEC4002"/>
    <w:lvl w:ilvl="0" w:tplc="4E5EC1F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3B398D"/>
      </w:rPr>
    </w:lvl>
    <w:lvl w:ilvl="1" w:tplc="08090003" w:tentative="1">
      <w:start w:val="1"/>
      <w:numFmt w:val="bullet"/>
      <w:lvlText w:val="o"/>
      <w:lvlJc w:val="left"/>
      <w:pPr>
        <w:ind w:left="133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9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5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70" w:hanging="360"/>
      </w:pPr>
      <w:rPr>
        <w:rFonts w:hint="default" w:ascii="Wingdings" w:hAnsi="Wingdings"/>
      </w:rPr>
    </w:lvl>
  </w:abstractNum>
  <w:abstractNum w:abstractNumId="4" w15:restartNumberingAfterBreak="0">
    <w:nsid w:val="5C404675"/>
    <w:multiLevelType w:val="hybridMultilevel"/>
    <w:tmpl w:val="6DC23492"/>
    <w:lvl w:ilvl="0" w:tplc="4E5EC1F0">
      <w:start w:val="1"/>
      <w:numFmt w:val="bullet"/>
      <w:lvlText w:val=""/>
      <w:lvlJc w:val="left"/>
      <w:pPr>
        <w:ind w:left="470" w:hanging="360"/>
      </w:pPr>
      <w:rPr>
        <w:rFonts w:hint="default" w:ascii="Symbol" w:hAnsi="Symbol"/>
        <w:color w:val="3B398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745370"/>
    <w:multiLevelType w:val="hybridMultilevel"/>
    <w:tmpl w:val="68AADF4A"/>
    <w:lvl w:ilvl="0" w:tplc="4E5EC1F0">
      <w:start w:val="1"/>
      <w:numFmt w:val="bullet"/>
      <w:lvlText w:val=""/>
      <w:lvlJc w:val="left"/>
      <w:pPr>
        <w:ind w:left="830" w:hanging="360"/>
      </w:pPr>
      <w:rPr>
        <w:rFonts w:hint="default" w:ascii="Symbol" w:hAnsi="Symbol"/>
        <w:color w:val="3B398D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744551FA"/>
    <w:multiLevelType w:val="hybridMultilevel"/>
    <w:tmpl w:val="5EDCA2BE"/>
    <w:lvl w:ilvl="0" w:tplc="08090001">
      <w:start w:val="1"/>
      <w:numFmt w:val="bullet"/>
      <w:lvlText w:val=""/>
      <w:lvlJc w:val="left"/>
      <w:pPr>
        <w:ind w:left="4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hint="default" w:ascii="Wingdings" w:hAnsi="Wingdings"/>
      </w:rPr>
    </w:lvl>
  </w:abstractNum>
  <w:abstractNum w:abstractNumId="7" w15:restartNumberingAfterBreak="0">
    <w:nsid w:val="798D6F47"/>
    <w:multiLevelType w:val="hybridMultilevel"/>
    <w:tmpl w:val="73642730"/>
    <w:lvl w:ilvl="0" w:tplc="08090001">
      <w:start w:val="1"/>
      <w:numFmt w:val="bullet"/>
      <w:lvlText w:val=""/>
      <w:lvlJc w:val="left"/>
      <w:pPr>
        <w:ind w:left="9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37" w:hanging="360"/>
      </w:pPr>
      <w:rPr>
        <w:rFonts w:hint="default" w:ascii="Wingdings" w:hAnsi="Wingdings"/>
      </w:rPr>
    </w:lvl>
  </w:abstractNum>
  <w:num w:numId="1" w16cid:durableId="332146662">
    <w:abstractNumId w:val="0"/>
  </w:num>
  <w:num w:numId="2" w16cid:durableId="1341153677">
    <w:abstractNumId w:val="2"/>
  </w:num>
  <w:num w:numId="3" w16cid:durableId="1604528309">
    <w:abstractNumId w:val="6"/>
  </w:num>
  <w:num w:numId="4" w16cid:durableId="971441659">
    <w:abstractNumId w:val="1"/>
  </w:num>
  <w:num w:numId="5" w16cid:durableId="1628976066">
    <w:abstractNumId w:val="5"/>
  </w:num>
  <w:num w:numId="6" w16cid:durableId="611547856">
    <w:abstractNumId w:val="4"/>
  </w:num>
  <w:num w:numId="7" w16cid:durableId="662317546">
    <w:abstractNumId w:val="3"/>
  </w:num>
  <w:num w:numId="8" w16cid:durableId="1333294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52"/>
    <w:rsid w:val="00045C04"/>
    <w:rsid w:val="00290F4B"/>
    <w:rsid w:val="004749AA"/>
    <w:rsid w:val="0075196C"/>
    <w:rsid w:val="008C4A88"/>
    <w:rsid w:val="00905E27"/>
    <w:rsid w:val="00C42141"/>
    <w:rsid w:val="00E01952"/>
    <w:rsid w:val="00E659AE"/>
    <w:rsid w:val="00E91ADA"/>
    <w:rsid w:val="00EF78C3"/>
    <w:rsid w:val="074D04B5"/>
    <w:rsid w:val="19A320A3"/>
    <w:rsid w:val="3B58597C"/>
    <w:rsid w:val="44CEA64D"/>
    <w:rsid w:val="4D62B581"/>
    <w:rsid w:val="7361ECBE"/>
    <w:rsid w:val="7B41C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DCD45"/>
  <w15:docId w15:val="{14CB2E6E-DE69-4F36-9BBA-6550D389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uiPriority w:val="9"/>
    <w:qFormat/>
    <w:pPr>
      <w:ind w:left="110" w:hanging="484"/>
      <w:outlineLvl w:val="0"/>
    </w:pPr>
    <w:rPr>
      <w:rFonts w:ascii="Calibri" w:hAnsi="Calibri" w:eastAsia="Calibri" w:cs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10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3" w:hanging="484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214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2141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4214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42141"/>
    <w:rPr>
      <w:rFonts w:ascii="Trebuchet MS" w:hAnsi="Trebuchet MS" w:eastAsia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image" Target="/media/image3.png" Id="R66bce5538ac14a8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5B07C87BE184C8EE74FDA593156C0" ma:contentTypeVersion="15" ma:contentTypeDescription="Create a new document." ma:contentTypeScope="" ma:versionID="0b81baba8d703230c5fc108393172b5b">
  <xsd:schema xmlns:xsd="http://www.w3.org/2001/XMLSchema" xmlns:xs="http://www.w3.org/2001/XMLSchema" xmlns:p="http://schemas.microsoft.com/office/2006/metadata/properties" xmlns:ns2="170c234c-0dbc-476c-9411-d6a0bea85230" xmlns:ns3="6c4f9c7b-71d9-48df-ba3b-f314f37e9cc5" targetNamespace="http://schemas.microsoft.com/office/2006/metadata/properties" ma:root="true" ma:fieldsID="fe78c0b44ff07a19e2b65975c061edf2" ns2:_="" ns3:_="">
    <xsd:import namespace="170c234c-0dbc-476c-9411-d6a0bea85230"/>
    <xsd:import namespace="6c4f9c7b-71d9-48df-ba3b-f314f37e9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c234c-0dbc-476c-9411-d6a0bea85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2bc6840-081c-48e6-a398-82aed1e3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f9c7b-71d9-48df-ba3b-f314f37e9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f8bf45-5be4-4c09-ada3-4ace997337f9}" ma:internalName="TaxCatchAll" ma:showField="CatchAllData" ma:web="6c4f9c7b-71d9-48df-ba3b-f314f37e9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0c234c-0dbc-476c-9411-d6a0bea85230">
      <Terms xmlns="http://schemas.microsoft.com/office/infopath/2007/PartnerControls"/>
    </lcf76f155ced4ddcb4097134ff3c332f>
    <TaxCatchAll xmlns="6c4f9c7b-71d9-48df-ba3b-f314f37e9cc5" xsi:nil="true"/>
  </documentManagement>
</p:properties>
</file>

<file path=customXml/itemProps1.xml><?xml version="1.0" encoding="utf-8"?>
<ds:datastoreItem xmlns:ds="http://schemas.openxmlformats.org/officeDocument/2006/customXml" ds:itemID="{124ECD46-7306-4088-8376-69DB13B90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FCFFC-39A2-43CA-8F84-108486CFE777}"/>
</file>

<file path=customXml/itemProps3.xml><?xml version="1.0" encoding="utf-8"?>
<ds:datastoreItem xmlns:ds="http://schemas.openxmlformats.org/officeDocument/2006/customXml" ds:itemID="{B4A891E8-3A87-484D-90F4-A4539301E8E8}">
  <ds:schemaRefs>
    <ds:schemaRef ds:uri="http://schemas.microsoft.com/office/2006/metadata/properties"/>
    <ds:schemaRef ds:uri="http://schemas.microsoft.com/office/infopath/2007/PartnerControls"/>
    <ds:schemaRef ds:uri="170c234c-0dbc-476c-9411-d6a0bea85230"/>
    <ds:schemaRef ds:uri="6c4f9c7b-71d9-48df-ba3b-f314f37e9cc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Violence and Aggression Policy and procedure - A template for Parishes EDIT_PRINT</dc:title>
  <dc:creator>Holli Bielby - Ely Comms</dc:creator>
  <cp:keywords>DAGeWOeK_9U,BAFekRyR0-o,0</cp:keywords>
  <cp:lastModifiedBy>Holli Bielby</cp:lastModifiedBy>
  <cp:revision>5</cp:revision>
  <dcterms:created xsi:type="dcterms:W3CDTF">2025-02-07T15:36:00Z</dcterms:created>
  <dcterms:modified xsi:type="dcterms:W3CDTF">2025-02-07T15:38:07Z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2025-02-06T00:00:00Z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0x010100D9D5B07C87BE184C8EE74FDA593156C0</vt:lpwstr>
  </property>
  <property fmtid="{D5CDD505-2E9C-101B-9397-08002B2CF9AE}" pid="7" name="MediaServiceImageTags">
    <vt:lpwstr/>
  </property>
</Properties>
</file>